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text" w:horzAnchor="margin" w:tblpXSpec="center" w:tblpY="-216"/>
        <w:tblW w:w="15843" w:type="dxa"/>
        <w:tblLook w:val="04A0" w:firstRow="1" w:lastRow="0" w:firstColumn="1" w:lastColumn="0" w:noHBand="0" w:noVBand="1"/>
      </w:tblPr>
      <w:tblGrid>
        <w:gridCol w:w="4071"/>
        <w:gridCol w:w="1035"/>
        <w:gridCol w:w="2053"/>
        <w:gridCol w:w="1911"/>
        <w:gridCol w:w="1298"/>
        <w:gridCol w:w="5475"/>
      </w:tblGrid>
      <w:tr w:rsidR="00336850" w:rsidTr="00336850">
        <w:tc>
          <w:tcPr>
            <w:tcW w:w="4178" w:type="dxa"/>
          </w:tcPr>
          <w:p w:rsidR="00336850" w:rsidRPr="00586A2F" w:rsidRDefault="00336850" w:rsidP="00336850">
            <w:pPr>
              <w:ind w:left="142" w:hanging="142"/>
              <w:rPr>
                <w:rFonts w:ascii="Times New Roman" w:hAnsi="Times New Roman" w:cs="Times New Roman"/>
                <w:b/>
                <w:sz w:val="28"/>
                <w:szCs w:val="28"/>
                <w:lang w:val="kk-KZ"/>
              </w:rPr>
            </w:pPr>
            <w:r w:rsidRPr="00586A2F">
              <w:rPr>
                <w:rFonts w:ascii="Times New Roman" w:hAnsi="Times New Roman" w:cs="Times New Roman"/>
                <w:b/>
                <w:sz w:val="28"/>
                <w:szCs w:val="28"/>
                <w:lang w:val="kk-KZ"/>
              </w:rPr>
              <w:t>Саба</w:t>
            </w:r>
            <w:r>
              <w:rPr>
                <w:rFonts w:ascii="Times New Roman" w:hAnsi="Times New Roman" w:cs="Times New Roman"/>
                <w:b/>
                <w:sz w:val="28"/>
                <w:szCs w:val="28"/>
                <w:lang w:val="kk-KZ"/>
              </w:rPr>
              <w:t xml:space="preserve">қ: </w:t>
            </w:r>
            <w:r w:rsidR="002E1E5F">
              <w:rPr>
                <w:rFonts w:ascii="Times New Roman" w:hAnsi="Times New Roman" w:cs="Times New Roman"/>
                <w:b/>
                <w:sz w:val="28"/>
                <w:szCs w:val="28"/>
                <w:lang w:val="kk-KZ"/>
              </w:rPr>
              <w:t>3</w:t>
            </w:r>
            <w:r w:rsidRPr="00586A2F">
              <w:rPr>
                <w:rFonts w:ascii="Times New Roman" w:hAnsi="Times New Roman" w:cs="Times New Roman"/>
                <w:b/>
                <w:sz w:val="28"/>
                <w:szCs w:val="28"/>
                <w:lang w:val="kk-KZ"/>
              </w:rPr>
              <w:t>– сабақ</w:t>
            </w:r>
          </w:p>
        </w:tc>
        <w:tc>
          <w:tcPr>
            <w:tcW w:w="4701" w:type="dxa"/>
            <w:gridSpan w:val="3"/>
            <w:vMerge w:val="restart"/>
            <w:vAlign w:val="center"/>
          </w:tcPr>
          <w:p w:rsidR="00336850" w:rsidRPr="00607002" w:rsidRDefault="00336850" w:rsidP="00336850">
            <w:pPr>
              <w:jc w:val="center"/>
              <w:rPr>
                <w:rFonts w:ascii="Times New Roman" w:hAnsi="Times New Roman" w:cs="Times New Roman"/>
                <w:b/>
                <w:sz w:val="28"/>
                <w:szCs w:val="28"/>
                <w:lang w:val="kk-KZ"/>
              </w:rPr>
            </w:pPr>
            <w:r w:rsidRPr="00841A40">
              <w:rPr>
                <w:rFonts w:ascii="Times New Roman" w:hAnsi="Times New Roman" w:cs="Times New Roman"/>
                <w:b/>
                <w:sz w:val="28"/>
                <w:szCs w:val="28"/>
                <w:lang w:val="kk-KZ"/>
              </w:rPr>
              <w:t>Сабақ өтілетін уақыт</w:t>
            </w:r>
            <w:r w:rsidR="00607002">
              <w:rPr>
                <w:rFonts w:ascii="Times New Roman" w:hAnsi="Times New Roman" w:cs="Times New Roman"/>
                <w:b/>
                <w:sz w:val="28"/>
                <w:szCs w:val="28"/>
                <w:lang w:val="kk-KZ"/>
              </w:rPr>
              <w:t>:</w:t>
            </w:r>
          </w:p>
          <w:p w:rsidR="00336850" w:rsidRDefault="002E1E5F" w:rsidP="00336850">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336850">
              <w:rPr>
                <w:rFonts w:ascii="Times New Roman" w:hAnsi="Times New Roman" w:cs="Times New Roman"/>
                <w:sz w:val="28"/>
                <w:szCs w:val="28"/>
                <w:lang w:val="kk-KZ"/>
              </w:rPr>
              <w:t>2.1</w:t>
            </w:r>
            <w:r>
              <w:rPr>
                <w:rFonts w:ascii="Times New Roman" w:hAnsi="Times New Roman" w:cs="Times New Roman"/>
                <w:sz w:val="28"/>
                <w:szCs w:val="28"/>
                <w:lang w:val="kk-KZ"/>
              </w:rPr>
              <w:t>0</w:t>
            </w:r>
            <w:r w:rsidR="00336850">
              <w:rPr>
                <w:rFonts w:ascii="Times New Roman" w:hAnsi="Times New Roman" w:cs="Times New Roman"/>
                <w:sz w:val="28"/>
                <w:szCs w:val="28"/>
                <w:lang w:val="kk-KZ"/>
              </w:rPr>
              <w:t>.201</w:t>
            </w:r>
            <w:r>
              <w:rPr>
                <w:rFonts w:ascii="Times New Roman" w:hAnsi="Times New Roman" w:cs="Times New Roman"/>
                <w:sz w:val="28"/>
                <w:szCs w:val="28"/>
                <w:lang w:val="kk-KZ"/>
              </w:rPr>
              <w:t>8</w:t>
            </w:r>
            <w:r w:rsidR="00336850">
              <w:rPr>
                <w:rFonts w:ascii="Times New Roman" w:hAnsi="Times New Roman" w:cs="Times New Roman"/>
                <w:sz w:val="28"/>
                <w:szCs w:val="28"/>
                <w:lang w:val="kk-KZ"/>
              </w:rPr>
              <w:t xml:space="preserve"> жыл</w:t>
            </w:r>
          </w:p>
        </w:tc>
        <w:tc>
          <w:tcPr>
            <w:tcW w:w="6964" w:type="dxa"/>
            <w:gridSpan w:val="2"/>
            <w:vMerge w:val="restart"/>
            <w:vAlign w:val="center"/>
          </w:tcPr>
          <w:p w:rsidR="00336850" w:rsidRDefault="00336850" w:rsidP="00336850">
            <w:pPr>
              <w:rPr>
                <w:rFonts w:ascii="Times New Roman" w:hAnsi="Times New Roman" w:cs="Times New Roman"/>
                <w:sz w:val="28"/>
                <w:szCs w:val="28"/>
                <w:lang w:val="kk-KZ"/>
              </w:rPr>
            </w:pPr>
            <w:r w:rsidRPr="00841A40">
              <w:rPr>
                <w:rFonts w:ascii="Times New Roman" w:hAnsi="Times New Roman" w:cs="Times New Roman"/>
                <w:b/>
                <w:sz w:val="28"/>
                <w:szCs w:val="28"/>
                <w:lang w:val="kk-KZ"/>
              </w:rPr>
              <w:t>Барлық оқушылар</w:t>
            </w:r>
            <w:r>
              <w:rPr>
                <w:rFonts w:ascii="Times New Roman" w:hAnsi="Times New Roman" w:cs="Times New Roman"/>
                <w:sz w:val="28"/>
                <w:szCs w:val="28"/>
                <w:lang w:val="kk-KZ"/>
              </w:rPr>
              <w:t>: 2</w:t>
            </w:r>
            <w:r w:rsidR="002E1E5F">
              <w:rPr>
                <w:rFonts w:ascii="Times New Roman" w:hAnsi="Times New Roman" w:cs="Times New Roman"/>
                <w:sz w:val="28"/>
                <w:szCs w:val="28"/>
                <w:lang w:val="kk-KZ"/>
              </w:rPr>
              <w:t>4</w:t>
            </w:r>
          </w:p>
          <w:p w:rsidR="00336850" w:rsidRDefault="00336850" w:rsidP="00336850">
            <w:pPr>
              <w:rPr>
                <w:rFonts w:ascii="Times New Roman" w:hAnsi="Times New Roman" w:cs="Times New Roman"/>
                <w:sz w:val="28"/>
                <w:szCs w:val="28"/>
                <w:lang w:val="kk-KZ"/>
              </w:rPr>
            </w:pPr>
            <w:r w:rsidRPr="00841A40">
              <w:rPr>
                <w:rFonts w:ascii="Times New Roman" w:hAnsi="Times New Roman" w:cs="Times New Roman"/>
                <w:b/>
                <w:sz w:val="28"/>
                <w:szCs w:val="28"/>
                <w:lang w:val="kk-KZ"/>
              </w:rPr>
              <w:t>Қатысқаны:</w:t>
            </w:r>
            <w:r>
              <w:rPr>
                <w:rFonts w:ascii="Times New Roman" w:hAnsi="Times New Roman" w:cs="Times New Roman"/>
                <w:sz w:val="28"/>
                <w:szCs w:val="28"/>
                <w:lang w:val="kk-KZ"/>
              </w:rPr>
              <w:t xml:space="preserve"> 2</w:t>
            </w:r>
            <w:r w:rsidR="002E1E5F">
              <w:rPr>
                <w:rFonts w:ascii="Times New Roman" w:hAnsi="Times New Roman" w:cs="Times New Roman"/>
                <w:sz w:val="28"/>
                <w:szCs w:val="28"/>
                <w:lang w:val="kk-KZ"/>
              </w:rPr>
              <w:t>4</w:t>
            </w:r>
          </w:p>
        </w:tc>
      </w:tr>
      <w:tr w:rsidR="00336850" w:rsidTr="00336850">
        <w:tc>
          <w:tcPr>
            <w:tcW w:w="4178" w:type="dxa"/>
          </w:tcPr>
          <w:p w:rsidR="00336850" w:rsidRDefault="00336850" w:rsidP="00336850">
            <w:pPr>
              <w:rPr>
                <w:rFonts w:ascii="Times New Roman" w:hAnsi="Times New Roman" w:cs="Times New Roman"/>
                <w:b/>
                <w:sz w:val="28"/>
                <w:szCs w:val="28"/>
                <w:lang w:val="kk-KZ"/>
              </w:rPr>
            </w:pPr>
            <w:r w:rsidRPr="00586A2F">
              <w:rPr>
                <w:rFonts w:ascii="Times New Roman" w:hAnsi="Times New Roman" w:cs="Times New Roman"/>
                <w:b/>
                <w:sz w:val="28"/>
                <w:szCs w:val="28"/>
                <w:lang w:val="kk-KZ"/>
              </w:rPr>
              <w:t xml:space="preserve">Пәні: </w:t>
            </w:r>
            <w:r>
              <w:rPr>
                <w:rFonts w:ascii="Times New Roman" w:hAnsi="Times New Roman" w:cs="Times New Roman"/>
                <w:b/>
                <w:sz w:val="28"/>
                <w:szCs w:val="28"/>
                <w:lang w:val="kk-KZ"/>
              </w:rPr>
              <w:t xml:space="preserve"> дүниетану</w:t>
            </w:r>
          </w:p>
          <w:p w:rsidR="00336850" w:rsidRPr="00586A2F" w:rsidRDefault="00607002" w:rsidP="00336850">
            <w:pPr>
              <w:rPr>
                <w:rFonts w:ascii="Times New Roman" w:hAnsi="Times New Roman" w:cs="Times New Roman"/>
                <w:b/>
                <w:sz w:val="28"/>
                <w:szCs w:val="28"/>
                <w:lang w:val="kk-KZ"/>
              </w:rPr>
            </w:pPr>
            <w:r>
              <w:rPr>
                <w:rFonts w:ascii="Times New Roman" w:hAnsi="Times New Roman" w:cs="Times New Roman"/>
                <w:b/>
                <w:sz w:val="28"/>
                <w:szCs w:val="28"/>
                <w:lang w:val="kk-KZ"/>
              </w:rPr>
              <w:t>1</w:t>
            </w:r>
            <w:r w:rsidR="00336850">
              <w:rPr>
                <w:rFonts w:ascii="Times New Roman" w:hAnsi="Times New Roman" w:cs="Times New Roman"/>
                <w:b/>
                <w:sz w:val="28"/>
                <w:szCs w:val="28"/>
                <w:lang w:val="kk-KZ"/>
              </w:rPr>
              <w:t xml:space="preserve"> сынып</w:t>
            </w:r>
          </w:p>
        </w:tc>
        <w:tc>
          <w:tcPr>
            <w:tcW w:w="4701" w:type="dxa"/>
            <w:gridSpan w:val="3"/>
            <w:vMerge/>
          </w:tcPr>
          <w:p w:rsidR="00336850" w:rsidRDefault="00336850" w:rsidP="00336850">
            <w:pPr>
              <w:rPr>
                <w:rFonts w:ascii="Times New Roman" w:hAnsi="Times New Roman" w:cs="Times New Roman"/>
                <w:sz w:val="28"/>
                <w:szCs w:val="28"/>
                <w:lang w:val="kk-KZ"/>
              </w:rPr>
            </w:pPr>
          </w:p>
        </w:tc>
        <w:tc>
          <w:tcPr>
            <w:tcW w:w="6964" w:type="dxa"/>
            <w:gridSpan w:val="2"/>
            <w:vMerge/>
          </w:tcPr>
          <w:p w:rsidR="00336850" w:rsidRDefault="00336850" w:rsidP="00336850">
            <w:pPr>
              <w:rPr>
                <w:rFonts w:ascii="Times New Roman" w:hAnsi="Times New Roman" w:cs="Times New Roman"/>
                <w:sz w:val="28"/>
                <w:szCs w:val="28"/>
                <w:lang w:val="kk-KZ"/>
              </w:rPr>
            </w:pPr>
          </w:p>
        </w:tc>
      </w:tr>
      <w:tr w:rsidR="00336850" w:rsidRPr="00687E2B" w:rsidTr="00336850">
        <w:tc>
          <w:tcPr>
            <w:tcW w:w="4178" w:type="dxa"/>
          </w:tcPr>
          <w:p w:rsidR="00336850" w:rsidRPr="00586A2F" w:rsidRDefault="00336850" w:rsidP="00336850">
            <w:pPr>
              <w:rPr>
                <w:rFonts w:ascii="Times New Roman" w:hAnsi="Times New Roman" w:cs="Times New Roman"/>
                <w:b/>
                <w:sz w:val="28"/>
                <w:szCs w:val="28"/>
                <w:lang w:val="kk-KZ"/>
              </w:rPr>
            </w:pPr>
            <w:r w:rsidRPr="00586A2F">
              <w:rPr>
                <w:rFonts w:ascii="Times New Roman" w:hAnsi="Times New Roman" w:cs="Times New Roman"/>
                <w:b/>
                <w:sz w:val="28"/>
                <w:szCs w:val="28"/>
                <w:lang w:val="kk-KZ"/>
              </w:rPr>
              <w:t xml:space="preserve">Сілтеме </w:t>
            </w:r>
          </w:p>
        </w:tc>
        <w:tc>
          <w:tcPr>
            <w:tcW w:w="11665" w:type="dxa"/>
            <w:gridSpan w:val="5"/>
          </w:tcPr>
          <w:p w:rsidR="00336850" w:rsidRDefault="00336850" w:rsidP="00336850">
            <w:pPr>
              <w:rPr>
                <w:rFonts w:ascii="Times New Roman" w:hAnsi="Times New Roman" w:cs="Times New Roman"/>
                <w:sz w:val="28"/>
                <w:szCs w:val="28"/>
                <w:lang w:val="kk-KZ"/>
              </w:rPr>
            </w:pPr>
            <w:r>
              <w:rPr>
                <w:rFonts w:ascii="Times New Roman" w:hAnsi="Times New Roman" w:cs="Times New Roman"/>
                <w:sz w:val="28"/>
                <w:szCs w:val="28"/>
                <w:lang w:val="kk-KZ"/>
              </w:rPr>
              <w:t>Күнтізбелік жоспар.</w:t>
            </w:r>
          </w:p>
          <w:p w:rsidR="00336850" w:rsidRDefault="002E1E5F" w:rsidP="00336850">
            <w:pPr>
              <w:rPr>
                <w:rFonts w:ascii="Times New Roman" w:hAnsi="Times New Roman" w:cs="Times New Roman"/>
                <w:sz w:val="28"/>
                <w:szCs w:val="28"/>
                <w:lang w:val="kk-KZ"/>
              </w:rPr>
            </w:pPr>
            <w:r>
              <w:rPr>
                <w:rFonts w:ascii="Times New Roman" w:hAnsi="Times New Roman" w:cs="Times New Roman"/>
                <w:sz w:val="28"/>
                <w:szCs w:val="28"/>
                <w:lang w:val="kk-KZ"/>
              </w:rPr>
              <w:t>Орта</w:t>
            </w:r>
            <w:r w:rsidR="00336850">
              <w:rPr>
                <w:rFonts w:ascii="Times New Roman" w:hAnsi="Times New Roman" w:cs="Times New Roman"/>
                <w:sz w:val="28"/>
                <w:szCs w:val="28"/>
                <w:lang w:val="kk-KZ"/>
              </w:rPr>
              <w:t xml:space="preserve"> мерзімді жоспар</w:t>
            </w:r>
            <w:r>
              <w:rPr>
                <w:rFonts w:ascii="Times New Roman" w:hAnsi="Times New Roman" w:cs="Times New Roman"/>
                <w:sz w:val="28"/>
                <w:szCs w:val="28"/>
                <w:lang w:val="kk-KZ"/>
              </w:rPr>
              <w:t>лау</w:t>
            </w:r>
            <w:r w:rsidR="00336850">
              <w:rPr>
                <w:rFonts w:ascii="Times New Roman" w:hAnsi="Times New Roman" w:cs="Times New Roman"/>
                <w:sz w:val="28"/>
                <w:szCs w:val="28"/>
                <w:lang w:val="kk-KZ"/>
              </w:rPr>
              <w:t>. Оқулық А</w:t>
            </w:r>
            <w:r>
              <w:rPr>
                <w:rFonts w:ascii="Times New Roman" w:hAnsi="Times New Roman" w:cs="Times New Roman"/>
                <w:sz w:val="28"/>
                <w:szCs w:val="28"/>
                <w:lang w:val="kk-KZ"/>
              </w:rPr>
              <w:t>стана</w:t>
            </w:r>
            <w:r w:rsidR="00196193">
              <w:rPr>
                <w:rFonts w:ascii="Times New Roman" w:hAnsi="Times New Roman" w:cs="Times New Roman"/>
                <w:sz w:val="28"/>
                <w:szCs w:val="28"/>
                <w:lang w:val="kk-KZ"/>
              </w:rPr>
              <w:t>:</w:t>
            </w:r>
            <w:r w:rsidR="00336850">
              <w:rPr>
                <w:rFonts w:ascii="Times New Roman" w:hAnsi="Times New Roman" w:cs="Times New Roman"/>
                <w:sz w:val="28"/>
                <w:szCs w:val="28"/>
                <w:lang w:val="kk-KZ"/>
              </w:rPr>
              <w:t xml:space="preserve"> «</w:t>
            </w:r>
            <w:r>
              <w:rPr>
                <w:rFonts w:ascii="Times New Roman" w:hAnsi="Times New Roman" w:cs="Times New Roman"/>
                <w:sz w:val="28"/>
                <w:szCs w:val="28"/>
                <w:lang w:val="kk-KZ"/>
              </w:rPr>
              <w:t>НЗМ</w:t>
            </w:r>
            <w:r w:rsidR="00336850">
              <w:rPr>
                <w:rFonts w:ascii="Times New Roman" w:hAnsi="Times New Roman" w:cs="Times New Roman"/>
                <w:sz w:val="28"/>
                <w:szCs w:val="28"/>
                <w:lang w:val="kk-KZ"/>
              </w:rPr>
              <w:t>»</w:t>
            </w:r>
            <w:r>
              <w:rPr>
                <w:rFonts w:ascii="Times New Roman" w:hAnsi="Times New Roman" w:cs="Times New Roman"/>
                <w:sz w:val="28"/>
                <w:szCs w:val="28"/>
                <w:lang w:val="kk-KZ"/>
              </w:rPr>
              <w:t xml:space="preserve"> ДББҮ</w:t>
            </w:r>
            <w:r w:rsidR="00607002">
              <w:rPr>
                <w:rFonts w:ascii="Times New Roman" w:hAnsi="Times New Roman" w:cs="Times New Roman"/>
                <w:sz w:val="28"/>
                <w:szCs w:val="28"/>
                <w:lang w:val="kk-KZ"/>
              </w:rPr>
              <w:t>,</w:t>
            </w:r>
            <w:r w:rsidR="00336850">
              <w:rPr>
                <w:rFonts w:ascii="Times New Roman" w:hAnsi="Times New Roman" w:cs="Times New Roman"/>
                <w:sz w:val="28"/>
                <w:szCs w:val="28"/>
                <w:lang w:val="kk-KZ"/>
              </w:rPr>
              <w:t xml:space="preserve"> 201</w:t>
            </w:r>
            <w:r>
              <w:rPr>
                <w:rFonts w:ascii="Times New Roman" w:hAnsi="Times New Roman" w:cs="Times New Roman"/>
                <w:sz w:val="28"/>
                <w:szCs w:val="28"/>
                <w:lang w:val="kk-KZ"/>
              </w:rPr>
              <w:t>6</w:t>
            </w:r>
            <w:r w:rsidR="00336850">
              <w:rPr>
                <w:rFonts w:ascii="Times New Roman" w:hAnsi="Times New Roman" w:cs="Times New Roman"/>
                <w:sz w:val="28"/>
                <w:szCs w:val="28"/>
                <w:lang w:val="kk-KZ"/>
              </w:rPr>
              <w:t xml:space="preserve"> жыл</w:t>
            </w:r>
          </w:p>
        </w:tc>
      </w:tr>
      <w:tr w:rsidR="00336850" w:rsidRPr="00687E2B" w:rsidTr="00336850">
        <w:tc>
          <w:tcPr>
            <w:tcW w:w="4178" w:type="dxa"/>
          </w:tcPr>
          <w:p w:rsidR="00336850" w:rsidRPr="00586A2F" w:rsidRDefault="00336850" w:rsidP="00336850">
            <w:pPr>
              <w:rPr>
                <w:rFonts w:ascii="Times New Roman" w:hAnsi="Times New Roman" w:cs="Times New Roman"/>
                <w:b/>
                <w:sz w:val="28"/>
                <w:szCs w:val="28"/>
                <w:lang w:val="kk-KZ"/>
              </w:rPr>
            </w:pPr>
            <w:r w:rsidRPr="00586A2F">
              <w:rPr>
                <w:rFonts w:ascii="Times New Roman" w:hAnsi="Times New Roman" w:cs="Times New Roman"/>
                <w:b/>
                <w:sz w:val="28"/>
                <w:szCs w:val="28"/>
                <w:lang w:val="kk-KZ"/>
              </w:rPr>
              <w:t>Сабақтың тақырыбы</w:t>
            </w:r>
          </w:p>
        </w:tc>
        <w:tc>
          <w:tcPr>
            <w:tcW w:w="11665" w:type="dxa"/>
            <w:gridSpan w:val="5"/>
          </w:tcPr>
          <w:p w:rsidR="00336850" w:rsidRDefault="002E1E5F" w:rsidP="00336850">
            <w:pPr>
              <w:rPr>
                <w:rFonts w:ascii="Times New Roman" w:hAnsi="Times New Roman" w:cs="Times New Roman"/>
                <w:sz w:val="28"/>
                <w:szCs w:val="28"/>
                <w:lang w:val="kk-KZ"/>
              </w:rPr>
            </w:pPr>
            <w:r>
              <w:rPr>
                <w:rFonts w:ascii="Times New Roman" w:hAnsi="Times New Roman" w:cs="Times New Roman"/>
                <w:sz w:val="28"/>
                <w:szCs w:val="28"/>
                <w:lang w:val="kk-KZ"/>
              </w:rPr>
              <w:t>Мектепке баратын жол</w:t>
            </w:r>
          </w:p>
        </w:tc>
      </w:tr>
      <w:tr w:rsidR="00336850" w:rsidRPr="00336850" w:rsidTr="00336850">
        <w:tc>
          <w:tcPr>
            <w:tcW w:w="4178" w:type="dxa"/>
          </w:tcPr>
          <w:p w:rsidR="00336850" w:rsidRPr="00586A2F" w:rsidRDefault="002E1E5F" w:rsidP="00336850">
            <w:pPr>
              <w:rPr>
                <w:rFonts w:ascii="Times New Roman" w:hAnsi="Times New Roman" w:cs="Times New Roman"/>
                <w:b/>
                <w:sz w:val="28"/>
                <w:szCs w:val="28"/>
                <w:lang w:val="kk-KZ"/>
              </w:rPr>
            </w:pPr>
            <w:r>
              <w:rPr>
                <w:rFonts w:ascii="Times New Roman" w:hAnsi="Times New Roman" w:cs="Times New Roman"/>
                <w:b/>
                <w:sz w:val="28"/>
                <w:szCs w:val="28"/>
                <w:lang w:val="kk-KZ"/>
              </w:rPr>
              <w:t>Оқу мақсаты</w:t>
            </w:r>
          </w:p>
        </w:tc>
        <w:tc>
          <w:tcPr>
            <w:tcW w:w="11665" w:type="dxa"/>
            <w:gridSpan w:val="5"/>
          </w:tcPr>
          <w:p w:rsidR="00336850" w:rsidRDefault="002E1E5F" w:rsidP="00336850">
            <w:pPr>
              <w:rPr>
                <w:rFonts w:ascii="Times New Roman" w:hAnsi="Times New Roman" w:cs="Times New Roman"/>
                <w:sz w:val="28"/>
                <w:szCs w:val="28"/>
                <w:lang w:val="kk-KZ"/>
              </w:rPr>
            </w:pPr>
            <w:r>
              <w:rPr>
                <w:rFonts w:ascii="Times New Roman" w:hAnsi="Times New Roman" w:cs="Times New Roman"/>
                <w:sz w:val="28"/>
                <w:szCs w:val="28"/>
                <w:lang w:val="kk-KZ"/>
              </w:rPr>
              <w:t>Жаяу жүргінші және жолдағы қауіпсіздік ережелері туралы білу.</w:t>
            </w:r>
          </w:p>
          <w:p w:rsidR="002E1E5F" w:rsidRDefault="002E1E5F" w:rsidP="00336850">
            <w:pPr>
              <w:rPr>
                <w:rFonts w:ascii="Times New Roman" w:hAnsi="Times New Roman" w:cs="Times New Roman"/>
                <w:sz w:val="28"/>
                <w:szCs w:val="28"/>
                <w:lang w:val="kk-KZ"/>
              </w:rPr>
            </w:pPr>
            <w:r>
              <w:rPr>
                <w:rFonts w:ascii="Times New Roman" w:hAnsi="Times New Roman" w:cs="Times New Roman"/>
                <w:sz w:val="28"/>
                <w:szCs w:val="28"/>
                <w:lang w:val="kk-KZ"/>
              </w:rPr>
              <w:t>Ү</w:t>
            </w:r>
            <w:r w:rsidR="00196193">
              <w:rPr>
                <w:rFonts w:ascii="Times New Roman" w:hAnsi="Times New Roman" w:cs="Times New Roman"/>
                <w:sz w:val="28"/>
                <w:szCs w:val="28"/>
                <w:lang w:val="kk-KZ"/>
              </w:rPr>
              <w:t>йд</w:t>
            </w:r>
            <w:r>
              <w:rPr>
                <w:rFonts w:ascii="Times New Roman" w:hAnsi="Times New Roman" w:cs="Times New Roman"/>
                <w:sz w:val="28"/>
                <w:szCs w:val="28"/>
                <w:lang w:val="kk-KZ"/>
              </w:rPr>
              <w:t>ен мектепке дейінгі жолдың сызбасын сыза отырып, картографиялық қызметтің бастапқы дағдыларын меңгерту.</w:t>
            </w:r>
          </w:p>
        </w:tc>
      </w:tr>
      <w:tr w:rsidR="00336850" w:rsidRPr="00336850" w:rsidTr="00336850">
        <w:tc>
          <w:tcPr>
            <w:tcW w:w="4178" w:type="dxa"/>
          </w:tcPr>
          <w:p w:rsidR="00336850" w:rsidRPr="00586A2F" w:rsidRDefault="00336850" w:rsidP="00336850">
            <w:pPr>
              <w:rPr>
                <w:rFonts w:ascii="Times New Roman" w:hAnsi="Times New Roman" w:cs="Times New Roman"/>
                <w:b/>
                <w:sz w:val="28"/>
                <w:szCs w:val="28"/>
                <w:lang w:val="kk-KZ"/>
              </w:rPr>
            </w:pPr>
            <w:r w:rsidRPr="00586A2F">
              <w:rPr>
                <w:rFonts w:ascii="Times New Roman" w:hAnsi="Times New Roman" w:cs="Times New Roman"/>
                <w:b/>
                <w:sz w:val="28"/>
                <w:szCs w:val="28"/>
                <w:lang w:val="kk-KZ"/>
              </w:rPr>
              <w:t>Түйінді идеялар</w:t>
            </w:r>
          </w:p>
        </w:tc>
        <w:tc>
          <w:tcPr>
            <w:tcW w:w="11665" w:type="dxa"/>
            <w:gridSpan w:val="5"/>
          </w:tcPr>
          <w:p w:rsidR="00336850" w:rsidRDefault="002E1E5F"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Тақырыптағы негізгі ойды аша отырып, </w:t>
            </w:r>
            <w:r w:rsidR="00C75F41">
              <w:rPr>
                <w:rFonts w:ascii="Times New Roman" w:hAnsi="Times New Roman" w:cs="Times New Roman"/>
                <w:sz w:val="28"/>
                <w:szCs w:val="28"/>
                <w:lang w:val="kk-KZ"/>
              </w:rPr>
              <w:t>оқушылардың</w:t>
            </w:r>
            <w:r w:rsidR="00196193">
              <w:rPr>
                <w:rFonts w:ascii="Times New Roman" w:hAnsi="Times New Roman" w:cs="Times New Roman"/>
                <w:sz w:val="28"/>
                <w:szCs w:val="28"/>
                <w:lang w:val="kk-KZ"/>
              </w:rPr>
              <w:t xml:space="preserve"> жаңа тақырыпты түсінуіне</w:t>
            </w:r>
            <w:r w:rsidR="00C75F41">
              <w:rPr>
                <w:rFonts w:ascii="Times New Roman" w:hAnsi="Times New Roman" w:cs="Times New Roman"/>
                <w:sz w:val="28"/>
                <w:szCs w:val="28"/>
                <w:lang w:val="kk-KZ"/>
              </w:rPr>
              <w:t xml:space="preserve"> мүмкіндік беру. </w:t>
            </w:r>
          </w:p>
        </w:tc>
      </w:tr>
      <w:tr w:rsidR="00336850" w:rsidRPr="00336850" w:rsidTr="00336850">
        <w:tc>
          <w:tcPr>
            <w:tcW w:w="4178" w:type="dxa"/>
          </w:tcPr>
          <w:p w:rsidR="00336850" w:rsidRPr="00586A2F" w:rsidRDefault="002E1E5F" w:rsidP="00336850">
            <w:pPr>
              <w:rPr>
                <w:rFonts w:ascii="Times New Roman" w:hAnsi="Times New Roman" w:cs="Times New Roman"/>
                <w:b/>
                <w:sz w:val="28"/>
                <w:szCs w:val="28"/>
                <w:lang w:val="kk-KZ"/>
              </w:rPr>
            </w:pPr>
            <w:r>
              <w:rPr>
                <w:rFonts w:ascii="Times New Roman" w:hAnsi="Times New Roman" w:cs="Times New Roman"/>
                <w:b/>
                <w:sz w:val="28"/>
                <w:szCs w:val="28"/>
                <w:lang w:val="kk-KZ"/>
              </w:rPr>
              <w:t>Сабақтың мақсаты</w:t>
            </w:r>
          </w:p>
        </w:tc>
        <w:tc>
          <w:tcPr>
            <w:tcW w:w="11665" w:type="dxa"/>
            <w:gridSpan w:val="5"/>
          </w:tcPr>
          <w:p w:rsidR="00336850" w:rsidRDefault="00C75F41" w:rsidP="00336850">
            <w:pPr>
              <w:rPr>
                <w:rFonts w:ascii="Times New Roman" w:hAnsi="Times New Roman" w:cs="Times New Roman"/>
                <w:sz w:val="28"/>
                <w:szCs w:val="28"/>
                <w:lang w:val="kk-KZ"/>
              </w:rPr>
            </w:pPr>
            <w:r>
              <w:rPr>
                <w:rFonts w:ascii="Times New Roman" w:hAnsi="Times New Roman" w:cs="Times New Roman"/>
                <w:sz w:val="28"/>
                <w:szCs w:val="28"/>
                <w:lang w:val="kk-KZ"/>
              </w:rPr>
              <w:t>Жеке бас қауіпсіздігі ұғымымен тыныстырылады. Адамның өз әрекеті өзіне және басқа да адамдарға әсер ететіні туралы түсінік қалыптастырады. Сызба жасай отырып, картографиялық қызметті бастайды.</w:t>
            </w:r>
          </w:p>
        </w:tc>
      </w:tr>
      <w:tr w:rsidR="00336850" w:rsidRPr="00336850" w:rsidTr="00336850">
        <w:tc>
          <w:tcPr>
            <w:tcW w:w="4178" w:type="dxa"/>
          </w:tcPr>
          <w:p w:rsidR="00336850" w:rsidRPr="00586A2F" w:rsidRDefault="00336850" w:rsidP="00336850">
            <w:pPr>
              <w:rPr>
                <w:rFonts w:ascii="Times New Roman" w:hAnsi="Times New Roman" w:cs="Times New Roman"/>
                <w:b/>
                <w:sz w:val="28"/>
                <w:szCs w:val="28"/>
                <w:lang w:val="kk-KZ"/>
              </w:rPr>
            </w:pPr>
            <w:r w:rsidRPr="00586A2F">
              <w:rPr>
                <w:rFonts w:ascii="Times New Roman" w:hAnsi="Times New Roman" w:cs="Times New Roman"/>
                <w:b/>
                <w:sz w:val="28"/>
                <w:szCs w:val="28"/>
                <w:lang w:val="kk-KZ"/>
              </w:rPr>
              <w:t>Көрнекіліктер</w:t>
            </w:r>
          </w:p>
        </w:tc>
        <w:tc>
          <w:tcPr>
            <w:tcW w:w="11665" w:type="dxa"/>
            <w:gridSpan w:val="5"/>
          </w:tcPr>
          <w:p w:rsidR="00336850" w:rsidRDefault="00C75F41" w:rsidP="00336850">
            <w:pPr>
              <w:rPr>
                <w:rFonts w:ascii="Times New Roman" w:hAnsi="Times New Roman" w:cs="Times New Roman"/>
                <w:sz w:val="28"/>
                <w:szCs w:val="28"/>
                <w:lang w:val="kk-KZ"/>
              </w:rPr>
            </w:pPr>
            <w:r>
              <w:rPr>
                <w:rFonts w:ascii="Times New Roman" w:hAnsi="Times New Roman" w:cs="Times New Roman"/>
                <w:sz w:val="28"/>
                <w:szCs w:val="28"/>
                <w:lang w:val="kk-KZ"/>
              </w:rPr>
              <w:t>Бағдаршам макеті, жол қозғалысы белгілері(тақташалар), қаладағы жол суреті</w:t>
            </w:r>
            <w:r w:rsidR="00B94419">
              <w:rPr>
                <w:rFonts w:ascii="Times New Roman" w:hAnsi="Times New Roman" w:cs="Times New Roman"/>
                <w:sz w:val="28"/>
                <w:szCs w:val="28"/>
                <w:lang w:val="kk-KZ"/>
              </w:rPr>
              <w:t xml:space="preserve"> </w:t>
            </w:r>
            <w:r>
              <w:rPr>
                <w:rFonts w:ascii="Times New Roman" w:hAnsi="Times New Roman" w:cs="Times New Roman"/>
                <w:sz w:val="28"/>
                <w:szCs w:val="28"/>
                <w:lang w:val="kk-KZ"/>
              </w:rPr>
              <w:t>(А3 форматы).</w:t>
            </w:r>
          </w:p>
        </w:tc>
      </w:tr>
      <w:tr w:rsidR="00336850" w:rsidRPr="00336850" w:rsidTr="00336850">
        <w:tc>
          <w:tcPr>
            <w:tcW w:w="4178" w:type="dxa"/>
          </w:tcPr>
          <w:p w:rsidR="00336850" w:rsidRPr="00586A2F" w:rsidRDefault="00336850" w:rsidP="00336850">
            <w:pPr>
              <w:rPr>
                <w:rFonts w:ascii="Times New Roman" w:hAnsi="Times New Roman" w:cs="Times New Roman"/>
                <w:b/>
                <w:sz w:val="28"/>
                <w:szCs w:val="28"/>
                <w:lang w:val="kk-KZ"/>
              </w:rPr>
            </w:pPr>
            <w:r w:rsidRPr="00586A2F">
              <w:rPr>
                <w:rFonts w:ascii="Times New Roman" w:hAnsi="Times New Roman" w:cs="Times New Roman"/>
                <w:b/>
                <w:sz w:val="28"/>
                <w:szCs w:val="28"/>
                <w:lang w:val="kk-KZ"/>
              </w:rPr>
              <w:t xml:space="preserve">Дерексөздер </w:t>
            </w:r>
          </w:p>
        </w:tc>
        <w:tc>
          <w:tcPr>
            <w:tcW w:w="11665" w:type="dxa"/>
            <w:gridSpan w:val="5"/>
          </w:tcPr>
          <w:p w:rsidR="00336850" w:rsidRPr="008A0E0C" w:rsidRDefault="00C75F41"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Оқулық, </w:t>
            </w:r>
            <w:r w:rsidR="00B94419">
              <w:rPr>
                <w:rFonts w:ascii="Times New Roman" w:hAnsi="Times New Roman" w:cs="Times New Roman"/>
                <w:sz w:val="28"/>
                <w:szCs w:val="28"/>
                <w:lang w:val="kk-KZ"/>
              </w:rPr>
              <w:t>М</w:t>
            </w:r>
            <w:r>
              <w:rPr>
                <w:rFonts w:ascii="Times New Roman" w:hAnsi="Times New Roman" w:cs="Times New Roman"/>
                <w:sz w:val="28"/>
                <w:szCs w:val="28"/>
                <w:lang w:val="kk-KZ"/>
              </w:rPr>
              <w:t>ұғалімге арналған нұсқаулық, моноблок.</w:t>
            </w:r>
          </w:p>
        </w:tc>
      </w:tr>
      <w:tr w:rsidR="00336850" w:rsidRPr="008A0E0C" w:rsidTr="00336850">
        <w:tc>
          <w:tcPr>
            <w:tcW w:w="4178" w:type="dxa"/>
          </w:tcPr>
          <w:p w:rsidR="00336850" w:rsidRPr="00586A2F" w:rsidRDefault="00336850" w:rsidP="00336850">
            <w:pPr>
              <w:rPr>
                <w:rFonts w:ascii="Times New Roman" w:hAnsi="Times New Roman" w:cs="Times New Roman"/>
                <w:b/>
                <w:sz w:val="28"/>
                <w:szCs w:val="28"/>
                <w:lang w:val="kk-KZ"/>
              </w:rPr>
            </w:pPr>
            <w:r w:rsidRPr="00586A2F">
              <w:rPr>
                <w:rFonts w:ascii="Times New Roman" w:hAnsi="Times New Roman" w:cs="Times New Roman"/>
                <w:b/>
                <w:sz w:val="28"/>
                <w:szCs w:val="28"/>
                <w:lang w:val="kk-KZ"/>
              </w:rPr>
              <w:t>Сабақ барысы</w:t>
            </w:r>
          </w:p>
        </w:tc>
        <w:tc>
          <w:tcPr>
            <w:tcW w:w="1035" w:type="dxa"/>
          </w:tcPr>
          <w:p w:rsidR="00336850" w:rsidRPr="00586A2F" w:rsidRDefault="00336850" w:rsidP="00336850">
            <w:pPr>
              <w:jc w:val="center"/>
              <w:rPr>
                <w:rFonts w:ascii="Times New Roman" w:hAnsi="Times New Roman" w:cs="Times New Roman"/>
                <w:b/>
                <w:sz w:val="28"/>
                <w:szCs w:val="28"/>
                <w:lang w:val="kk-KZ"/>
              </w:rPr>
            </w:pPr>
            <w:r w:rsidRPr="00586A2F">
              <w:rPr>
                <w:rFonts w:ascii="Times New Roman" w:hAnsi="Times New Roman" w:cs="Times New Roman"/>
                <w:b/>
                <w:sz w:val="28"/>
                <w:szCs w:val="28"/>
                <w:lang w:val="kk-KZ"/>
              </w:rPr>
              <w:t>Уақы-ты</w:t>
            </w:r>
          </w:p>
        </w:tc>
        <w:tc>
          <w:tcPr>
            <w:tcW w:w="2087" w:type="dxa"/>
          </w:tcPr>
          <w:p w:rsidR="00336850" w:rsidRPr="00586A2F" w:rsidRDefault="00336850" w:rsidP="00336850">
            <w:pPr>
              <w:jc w:val="center"/>
              <w:rPr>
                <w:rFonts w:ascii="Times New Roman" w:hAnsi="Times New Roman" w:cs="Times New Roman"/>
                <w:b/>
                <w:sz w:val="28"/>
                <w:szCs w:val="28"/>
                <w:lang w:val="kk-KZ"/>
              </w:rPr>
            </w:pPr>
            <w:r w:rsidRPr="00586A2F">
              <w:rPr>
                <w:rFonts w:ascii="Times New Roman" w:hAnsi="Times New Roman" w:cs="Times New Roman"/>
                <w:b/>
                <w:sz w:val="28"/>
                <w:szCs w:val="28"/>
                <w:lang w:val="kk-KZ"/>
              </w:rPr>
              <w:t>Әдіс - тәсілдер</w:t>
            </w:r>
          </w:p>
        </w:tc>
        <w:tc>
          <w:tcPr>
            <w:tcW w:w="2873" w:type="dxa"/>
            <w:gridSpan w:val="2"/>
          </w:tcPr>
          <w:p w:rsidR="00336850" w:rsidRDefault="00336850" w:rsidP="00336850">
            <w:pPr>
              <w:jc w:val="center"/>
              <w:rPr>
                <w:rFonts w:ascii="Times New Roman" w:hAnsi="Times New Roman" w:cs="Times New Roman"/>
                <w:b/>
                <w:sz w:val="28"/>
                <w:szCs w:val="28"/>
                <w:lang w:val="kk-KZ"/>
              </w:rPr>
            </w:pPr>
            <w:r w:rsidRPr="00586A2F">
              <w:rPr>
                <w:rFonts w:ascii="Times New Roman" w:hAnsi="Times New Roman" w:cs="Times New Roman"/>
                <w:b/>
                <w:sz w:val="28"/>
                <w:szCs w:val="28"/>
                <w:lang w:val="kk-KZ"/>
              </w:rPr>
              <w:t xml:space="preserve">Мұғалімнің </w:t>
            </w:r>
          </w:p>
          <w:p w:rsidR="00336850" w:rsidRPr="00586A2F" w:rsidRDefault="00336850" w:rsidP="00336850">
            <w:pPr>
              <w:jc w:val="center"/>
              <w:rPr>
                <w:rFonts w:ascii="Times New Roman" w:hAnsi="Times New Roman" w:cs="Times New Roman"/>
                <w:b/>
                <w:sz w:val="28"/>
                <w:szCs w:val="28"/>
                <w:lang w:val="kk-KZ"/>
              </w:rPr>
            </w:pPr>
            <w:r w:rsidRPr="00586A2F">
              <w:rPr>
                <w:rFonts w:ascii="Times New Roman" w:hAnsi="Times New Roman" w:cs="Times New Roman"/>
                <w:b/>
                <w:sz w:val="28"/>
                <w:szCs w:val="28"/>
                <w:lang w:val="kk-KZ"/>
              </w:rPr>
              <w:t>іс – әрекеті</w:t>
            </w:r>
          </w:p>
        </w:tc>
        <w:tc>
          <w:tcPr>
            <w:tcW w:w="5670" w:type="dxa"/>
          </w:tcPr>
          <w:p w:rsidR="00336850" w:rsidRDefault="00336850" w:rsidP="00336850">
            <w:pPr>
              <w:jc w:val="center"/>
              <w:rPr>
                <w:rFonts w:ascii="Times New Roman" w:hAnsi="Times New Roman" w:cs="Times New Roman"/>
                <w:b/>
                <w:sz w:val="28"/>
                <w:szCs w:val="28"/>
                <w:lang w:val="kk-KZ"/>
              </w:rPr>
            </w:pPr>
            <w:r w:rsidRPr="00586A2F">
              <w:rPr>
                <w:rFonts w:ascii="Times New Roman" w:hAnsi="Times New Roman" w:cs="Times New Roman"/>
                <w:b/>
                <w:sz w:val="28"/>
                <w:szCs w:val="28"/>
                <w:lang w:val="kk-KZ"/>
              </w:rPr>
              <w:t xml:space="preserve">Оқушының </w:t>
            </w:r>
          </w:p>
          <w:p w:rsidR="00336850" w:rsidRPr="00586A2F" w:rsidRDefault="00336850" w:rsidP="00336850">
            <w:pPr>
              <w:jc w:val="center"/>
              <w:rPr>
                <w:rFonts w:ascii="Times New Roman" w:hAnsi="Times New Roman" w:cs="Times New Roman"/>
                <w:b/>
                <w:sz w:val="28"/>
                <w:szCs w:val="28"/>
                <w:lang w:val="kk-KZ"/>
              </w:rPr>
            </w:pPr>
            <w:r w:rsidRPr="00586A2F">
              <w:rPr>
                <w:rFonts w:ascii="Times New Roman" w:hAnsi="Times New Roman" w:cs="Times New Roman"/>
                <w:b/>
                <w:sz w:val="28"/>
                <w:szCs w:val="28"/>
                <w:lang w:val="kk-KZ"/>
              </w:rPr>
              <w:t>іс – әрекеті</w:t>
            </w:r>
          </w:p>
        </w:tc>
      </w:tr>
      <w:tr w:rsidR="00AF79E6" w:rsidRPr="002E1E5F" w:rsidTr="00336850">
        <w:tc>
          <w:tcPr>
            <w:tcW w:w="4178" w:type="dxa"/>
          </w:tcPr>
          <w:p w:rsidR="00336850" w:rsidRPr="009C3C33" w:rsidRDefault="00336850" w:rsidP="00336850">
            <w:pPr>
              <w:rPr>
                <w:rFonts w:ascii="Times New Roman" w:hAnsi="Times New Roman" w:cs="Times New Roman"/>
                <w:sz w:val="28"/>
                <w:szCs w:val="28"/>
                <w:lang w:val="kk-KZ"/>
              </w:rPr>
            </w:pPr>
            <w:r w:rsidRPr="009C3C33">
              <w:rPr>
                <w:rFonts w:ascii="Times New Roman" w:hAnsi="Times New Roman" w:cs="Times New Roman"/>
                <w:b/>
                <w:sz w:val="28"/>
                <w:szCs w:val="28"/>
                <w:lang w:val="kk-KZ"/>
              </w:rPr>
              <w:t>І</w:t>
            </w:r>
            <w:r>
              <w:rPr>
                <w:rFonts w:ascii="Times New Roman" w:hAnsi="Times New Roman" w:cs="Times New Roman"/>
                <w:b/>
                <w:sz w:val="28"/>
                <w:szCs w:val="28"/>
                <w:lang w:val="kk-KZ"/>
              </w:rPr>
              <w:t xml:space="preserve">. </w:t>
            </w:r>
            <w:r w:rsidR="00C75F41">
              <w:rPr>
                <w:rFonts w:ascii="Times New Roman" w:hAnsi="Times New Roman" w:cs="Times New Roman"/>
                <w:b/>
                <w:sz w:val="28"/>
                <w:szCs w:val="28"/>
                <w:lang w:val="kk-KZ"/>
              </w:rPr>
              <w:t>Коллоборативті ортаны</w:t>
            </w:r>
            <w:r w:rsidRPr="009C3C33">
              <w:rPr>
                <w:rFonts w:ascii="Times New Roman" w:hAnsi="Times New Roman" w:cs="Times New Roman"/>
                <w:b/>
                <w:sz w:val="28"/>
                <w:szCs w:val="28"/>
                <w:lang w:val="kk-KZ"/>
              </w:rPr>
              <w:t xml:space="preserve"> </w:t>
            </w:r>
            <w:r w:rsidR="00C75F41">
              <w:rPr>
                <w:rFonts w:ascii="Times New Roman" w:hAnsi="Times New Roman" w:cs="Times New Roman"/>
                <w:b/>
                <w:sz w:val="28"/>
                <w:szCs w:val="28"/>
                <w:lang w:val="kk-KZ"/>
              </w:rPr>
              <w:t>құр</w:t>
            </w:r>
            <w:r w:rsidRPr="009C3C33">
              <w:rPr>
                <w:rFonts w:ascii="Times New Roman" w:hAnsi="Times New Roman" w:cs="Times New Roman"/>
                <w:b/>
                <w:sz w:val="28"/>
                <w:szCs w:val="28"/>
                <w:lang w:val="kk-KZ"/>
              </w:rPr>
              <w:t>у</w:t>
            </w:r>
          </w:p>
          <w:p w:rsidR="00336850" w:rsidRDefault="00336850" w:rsidP="00336850">
            <w:pPr>
              <w:pStyle w:val="a3"/>
              <w:rPr>
                <w:rFonts w:ascii="Times New Roman" w:hAnsi="Times New Roman" w:cs="Times New Roman"/>
                <w:sz w:val="28"/>
                <w:szCs w:val="28"/>
                <w:lang w:val="kk-KZ"/>
              </w:rPr>
            </w:pPr>
          </w:p>
          <w:p w:rsidR="00336850" w:rsidRDefault="00336850" w:rsidP="00336850">
            <w:pPr>
              <w:pStyle w:val="a3"/>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Pr="00363B34"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86685" w:rsidRDefault="00386685"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r>
              <w:rPr>
                <w:rFonts w:ascii="Times New Roman" w:hAnsi="Times New Roman" w:cs="Times New Roman"/>
                <w:b/>
                <w:sz w:val="28"/>
                <w:szCs w:val="28"/>
                <w:lang w:val="kk-KZ"/>
              </w:rPr>
              <w:t>ІІ. Үй тапсырмасын тексеру</w:t>
            </w: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FB1B3D" w:rsidRDefault="00FB1B3D" w:rsidP="00336850">
            <w:pPr>
              <w:rPr>
                <w:rFonts w:ascii="Times New Roman" w:hAnsi="Times New Roman" w:cs="Times New Roman"/>
                <w:b/>
                <w:sz w:val="28"/>
                <w:szCs w:val="28"/>
                <w:lang w:val="kk-KZ"/>
              </w:rPr>
            </w:pPr>
          </w:p>
          <w:p w:rsidR="00FB1B3D" w:rsidRDefault="00FB1B3D"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834B4A" w:rsidRDefault="00834B4A" w:rsidP="00336850">
            <w:pPr>
              <w:rPr>
                <w:rFonts w:ascii="Times New Roman" w:hAnsi="Times New Roman" w:cs="Times New Roman"/>
                <w:b/>
                <w:sz w:val="28"/>
                <w:szCs w:val="28"/>
                <w:lang w:val="kk-KZ"/>
              </w:rPr>
            </w:pPr>
          </w:p>
          <w:p w:rsidR="00311B91" w:rsidRDefault="00FB1B3D" w:rsidP="0033685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36850" w:rsidRDefault="00FB1B3D" w:rsidP="0033685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«Қыдырып қайтайық» </w:t>
            </w:r>
            <w:r w:rsidR="00AF79E6">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сергіту сәті</w:t>
            </w:r>
          </w:p>
          <w:p w:rsidR="00336850" w:rsidRDefault="00336850" w:rsidP="00336850">
            <w:pPr>
              <w:rPr>
                <w:rFonts w:ascii="Times New Roman" w:hAnsi="Times New Roman" w:cs="Times New Roman"/>
                <w:b/>
                <w:sz w:val="28"/>
                <w:szCs w:val="28"/>
                <w:lang w:val="kk-KZ"/>
              </w:rPr>
            </w:pPr>
          </w:p>
          <w:p w:rsidR="00336850" w:rsidRDefault="00336850" w:rsidP="00336850">
            <w:pPr>
              <w:jc w:val="center"/>
              <w:rPr>
                <w:rFonts w:ascii="Times New Roman" w:hAnsi="Times New Roman" w:cs="Times New Roman"/>
                <w:b/>
                <w:sz w:val="28"/>
                <w:szCs w:val="28"/>
                <w:lang w:val="kk-KZ"/>
              </w:rPr>
            </w:pPr>
          </w:p>
          <w:p w:rsidR="00336850" w:rsidRDefault="00336850" w:rsidP="00336850">
            <w:pPr>
              <w:jc w:val="center"/>
              <w:rPr>
                <w:rFonts w:ascii="Times New Roman" w:hAnsi="Times New Roman" w:cs="Times New Roman"/>
                <w:b/>
                <w:sz w:val="28"/>
                <w:szCs w:val="28"/>
                <w:lang w:val="kk-KZ"/>
              </w:rPr>
            </w:pPr>
          </w:p>
          <w:p w:rsidR="00336850" w:rsidRDefault="00336850" w:rsidP="00336850">
            <w:pPr>
              <w:jc w:val="cente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291755" w:rsidP="00336850">
            <w:pPr>
              <w:rPr>
                <w:rFonts w:ascii="Times New Roman" w:hAnsi="Times New Roman" w:cs="Times New Roman"/>
                <w:b/>
                <w:sz w:val="28"/>
                <w:szCs w:val="28"/>
                <w:lang w:val="kk-KZ"/>
              </w:rPr>
            </w:pPr>
            <w:r>
              <w:rPr>
                <w:rFonts w:ascii="Times New Roman" w:hAnsi="Times New Roman" w:cs="Times New Roman"/>
                <w:b/>
                <w:sz w:val="28"/>
                <w:szCs w:val="28"/>
                <w:lang w:val="en-US"/>
              </w:rPr>
              <w:t>I</w:t>
            </w:r>
            <w:r w:rsidR="00AF79E6">
              <w:rPr>
                <w:rFonts w:ascii="Times New Roman" w:hAnsi="Times New Roman" w:cs="Times New Roman"/>
                <w:b/>
                <w:sz w:val="28"/>
                <w:szCs w:val="28"/>
                <w:lang w:val="kk-KZ"/>
              </w:rPr>
              <w:t>ІІ</w:t>
            </w:r>
            <w:r>
              <w:rPr>
                <w:rFonts w:ascii="Times New Roman" w:hAnsi="Times New Roman" w:cs="Times New Roman"/>
                <w:b/>
                <w:sz w:val="28"/>
                <w:szCs w:val="28"/>
                <w:lang w:val="en-US"/>
              </w:rPr>
              <w:t xml:space="preserve">. </w:t>
            </w:r>
            <w:r>
              <w:rPr>
                <w:rFonts w:ascii="Times New Roman" w:hAnsi="Times New Roman" w:cs="Times New Roman"/>
                <w:b/>
                <w:sz w:val="28"/>
                <w:szCs w:val="28"/>
                <w:lang w:val="kk-KZ"/>
              </w:rPr>
              <w:t>Ой-толғаныс</w:t>
            </w: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AF79E6" w:rsidRDefault="00AF79E6" w:rsidP="00336850">
            <w:pPr>
              <w:rPr>
                <w:rFonts w:ascii="Times New Roman" w:hAnsi="Times New Roman" w:cs="Times New Roman"/>
                <w:b/>
                <w:sz w:val="28"/>
                <w:szCs w:val="28"/>
                <w:lang w:val="kk-KZ"/>
              </w:rPr>
            </w:pPr>
          </w:p>
          <w:p w:rsidR="00AF79E6" w:rsidRDefault="00AF79E6" w:rsidP="00336850">
            <w:pPr>
              <w:rPr>
                <w:rFonts w:ascii="Times New Roman" w:hAnsi="Times New Roman" w:cs="Times New Roman"/>
                <w:b/>
                <w:sz w:val="28"/>
                <w:szCs w:val="28"/>
                <w:lang w:val="kk-KZ"/>
              </w:rPr>
            </w:pPr>
          </w:p>
          <w:p w:rsidR="00AF79E6" w:rsidRDefault="00AF79E6" w:rsidP="00336850">
            <w:pPr>
              <w:rPr>
                <w:rFonts w:ascii="Times New Roman" w:hAnsi="Times New Roman" w:cs="Times New Roman"/>
                <w:b/>
                <w:sz w:val="28"/>
                <w:szCs w:val="28"/>
                <w:lang w:val="kk-KZ"/>
              </w:rPr>
            </w:pPr>
          </w:p>
          <w:p w:rsidR="00AF79E6" w:rsidRDefault="00AF79E6" w:rsidP="00336850">
            <w:pPr>
              <w:rPr>
                <w:rFonts w:ascii="Times New Roman" w:hAnsi="Times New Roman" w:cs="Times New Roman"/>
                <w:b/>
                <w:sz w:val="28"/>
                <w:szCs w:val="28"/>
                <w:lang w:val="kk-KZ"/>
              </w:rPr>
            </w:pPr>
          </w:p>
          <w:p w:rsidR="00336850" w:rsidRDefault="0004191B" w:rsidP="00336850">
            <w:pPr>
              <w:rPr>
                <w:rFonts w:ascii="Times New Roman" w:hAnsi="Times New Roman" w:cs="Times New Roman"/>
                <w:b/>
                <w:sz w:val="28"/>
                <w:szCs w:val="28"/>
                <w:lang w:val="kk-KZ"/>
              </w:rPr>
            </w:pPr>
            <w:r>
              <w:rPr>
                <w:rFonts w:ascii="Times New Roman" w:hAnsi="Times New Roman" w:cs="Times New Roman"/>
                <w:b/>
                <w:sz w:val="28"/>
                <w:szCs w:val="28"/>
                <w:lang w:val="kk-KZ"/>
              </w:rPr>
              <w:t>Рефлексия</w:t>
            </w: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5E4625" w:rsidRDefault="005E4625" w:rsidP="00336850">
            <w:pPr>
              <w:rPr>
                <w:rFonts w:ascii="Times New Roman" w:hAnsi="Times New Roman" w:cs="Times New Roman"/>
                <w:b/>
                <w:sz w:val="28"/>
                <w:szCs w:val="28"/>
                <w:lang w:val="kk-KZ"/>
              </w:rPr>
            </w:pPr>
          </w:p>
          <w:p w:rsidR="0004191B" w:rsidRDefault="0004191B" w:rsidP="00336850">
            <w:pPr>
              <w:rPr>
                <w:rFonts w:ascii="Times New Roman" w:hAnsi="Times New Roman" w:cs="Times New Roman"/>
                <w:b/>
                <w:sz w:val="28"/>
                <w:szCs w:val="28"/>
                <w:lang w:val="kk-KZ"/>
              </w:rPr>
            </w:pPr>
            <w:r>
              <w:rPr>
                <w:rFonts w:ascii="Times New Roman" w:hAnsi="Times New Roman" w:cs="Times New Roman"/>
                <w:b/>
                <w:sz w:val="28"/>
                <w:szCs w:val="28"/>
                <w:lang w:val="kk-KZ"/>
              </w:rPr>
              <w:t>Үйге тапсырма:</w:t>
            </w: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Default="00336850" w:rsidP="00336850">
            <w:pPr>
              <w:rPr>
                <w:rFonts w:ascii="Times New Roman" w:hAnsi="Times New Roman" w:cs="Times New Roman"/>
                <w:b/>
                <w:sz w:val="28"/>
                <w:szCs w:val="28"/>
                <w:lang w:val="kk-KZ"/>
              </w:rPr>
            </w:pPr>
          </w:p>
          <w:p w:rsidR="00336850" w:rsidRPr="00586A2F" w:rsidRDefault="00336850" w:rsidP="00336850">
            <w:pPr>
              <w:tabs>
                <w:tab w:val="left" w:pos="3080"/>
              </w:tabs>
              <w:rPr>
                <w:rFonts w:ascii="Times New Roman" w:hAnsi="Times New Roman" w:cs="Times New Roman"/>
                <w:b/>
                <w:sz w:val="28"/>
                <w:szCs w:val="28"/>
                <w:lang w:val="kk-KZ"/>
              </w:rPr>
            </w:pPr>
          </w:p>
        </w:tc>
        <w:tc>
          <w:tcPr>
            <w:tcW w:w="1035" w:type="dxa"/>
          </w:tcPr>
          <w:p w:rsidR="00336850" w:rsidRDefault="00C75F41" w:rsidP="0033685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 </w:t>
            </w:r>
            <w:r w:rsidR="00336850">
              <w:rPr>
                <w:rFonts w:ascii="Times New Roman" w:hAnsi="Times New Roman" w:cs="Times New Roman"/>
                <w:sz w:val="28"/>
                <w:szCs w:val="28"/>
                <w:lang w:val="kk-KZ"/>
              </w:rPr>
              <w:t>мин</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r>
              <w:rPr>
                <w:rFonts w:ascii="Times New Roman" w:hAnsi="Times New Roman" w:cs="Times New Roman"/>
                <w:sz w:val="28"/>
                <w:szCs w:val="28"/>
                <w:lang w:val="kk-KZ"/>
              </w:rPr>
              <w:t>5 мин</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Pr="009055E5" w:rsidRDefault="00336850" w:rsidP="00336850">
            <w:pPr>
              <w:rPr>
                <w:rFonts w:ascii="Times New Roman" w:hAnsi="Times New Roman" w:cs="Times New Roman"/>
                <w:sz w:val="28"/>
                <w:szCs w:val="28"/>
                <w:lang w:val="kk-KZ"/>
              </w:rPr>
            </w:pPr>
          </w:p>
          <w:p w:rsidR="00336850" w:rsidRPr="009055E5"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Pr="009055E5" w:rsidRDefault="00336850" w:rsidP="00336850">
            <w:pPr>
              <w:rPr>
                <w:rFonts w:ascii="Times New Roman" w:hAnsi="Times New Roman" w:cs="Times New Roman"/>
                <w:sz w:val="28"/>
                <w:szCs w:val="28"/>
                <w:lang w:val="kk-KZ"/>
              </w:rPr>
            </w:pPr>
          </w:p>
        </w:tc>
        <w:tc>
          <w:tcPr>
            <w:tcW w:w="2087" w:type="dxa"/>
          </w:tcPr>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86685"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«Бір қадам </w:t>
            </w:r>
            <w:r>
              <w:rPr>
                <w:rFonts w:ascii="Times New Roman" w:hAnsi="Times New Roman" w:cs="Times New Roman"/>
                <w:sz w:val="28"/>
                <w:szCs w:val="28"/>
                <w:lang w:val="kk-KZ"/>
              </w:rPr>
              <w:lastRenderedPageBreak/>
              <w:t>алға» әдісі</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0E066C" w:rsidRDefault="000E066C"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FB1B3D" w:rsidP="00336850">
            <w:pPr>
              <w:rPr>
                <w:rFonts w:ascii="Times New Roman" w:hAnsi="Times New Roman" w:cs="Times New Roman"/>
                <w:sz w:val="28"/>
                <w:szCs w:val="28"/>
                <w:lang w:val="kk-KZ"/>
              </w:rPr>
            </w:pPr>
            <w:r>
              <w:rPr>
                <w:rFonts w:ascii="Times New Roman" w:hAnsi="Times New Roman" w:cs="Times New Roman"/>
                <w:sz w:val="28"/>
                <w:szCs w:val="28"/>
                <w:lang w:val="kk-KZ"/>
              </w:rPr>
              <w:t>Жұптық жұмыс</w:t>
            </w: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DE3FAB" w:rsidRDefault="00291755" w:rsidP="00336850">
            <w:pPr>
              <w:rPr>
                <w:rFonts w:ascii="Times New Roman" w:hAnsi="Times New Roman" w:cs="Times New Roman"/>
                <w:sz w:val="28"/>
                <w:szCs w:val="28"/>
                <w:lang w:val="kk-KZ"/>
              </w:rPr>
            </w:pPr>
            <w:r>
              <w:rPr>
                <w:rFonts w:ascii="Times New Roman" w:hAnsi="Times New Roman" w:cs="Times New Roman"/>
                <w:sz w:val="28"/>
                <w:szCs w:val="28"/>
                <w:lang w:val="kk-KZ"/>
              </w:rPr>
              <w:t>Топтық жұмыс</w:t>
            </w: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6614B6" w:rsidP="00336850">
            <w:pPr>
              <w:rPr>
                <w:rFonts w:ascii="Times New Roman" w:hAnsi="Times New Roman" w:cs="Times New Roman"/>
                <w:sz w:val="28"/>
                <w:szCs w:val="28"/>
                <w:lang w:val="kk-KZ"/>
              </w:rPr>
            </w:pPr>
            <w:r>
              <w:rPr>
                <w:rFonts w:ascii="Times New Roman" w:hAnsi="Times New Roman" w:cs="Times New Roman"/>
                <w:sz w:val="28"/>
                <w:szCs w:val="28"/>
                <w:lang w:val="kk-KZ"/>
              </w:rPr>
              <w:t>Топтық жұмыс «</w:t>
            </w:r>
            <w:r w:rsidR="00AF79E6">
              <w:rPr>
                <w:rFonts w:ascii="Times New Roman" w:hAnsi="Times New Roman" w:cs="Times New Roman"/>
                <w:sz w:val="28"/>
                <w:szCs w:val="28"/>
                <w:lang w:val="kk-KZ"/>
              </w:rPr>
              <w:t>Ж</w:t>
            </w:r>
            <w:r>
              <w:rPr>
                <w:rFonts w:ascii="Times New Roman" w:hAnsi="Times New Roman" w:cs="Times New Roman"/>
                <w:sz w:val="28"/>
                <w:szCs w:val="28"/>
                <w:lang w:val="kk-KZ"/>
              </w:rPr>
              <w:t>ауабын тап» ойыны</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tc>
        <w:tc>
          <w:tcPr>
            <w:tcW w:w="2873" w:type="dxa"/>
            <w:gridSpan w:val="2"/>
          </w:tcPr>
          <w:p w:rsidR="00336850" w:rsidRDefault="00386685" w:rsidP="0033685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Балалар, алдыңғы сабақта «Менің мектебім» тарауын бастағанбыз. Сабағымызды мектеп туралы өлеңнен бастайық.</w:t>
            </w:r>
          </w:p>
          <w:p w:rsidR="00336850" w:rsidRPr="00386685" w:rsidRDefault="00336850" w:rsidP="00386685">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86685"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Сұрақтарға жауап </w:t>
            </w:r>
            <w:r>
              <w:rPr>
                <w:rFonts w:ascii="Times New Roman" w:hAnsi="Times New Roman" w:cs="Times New Roman"/>
                <w:sz w:val="28"/>
                <w:szCs w:val="28"/>
                <w:lang w:val="kk-KZ"/>
              </w:rPr>
              <w:lastRenderedPageBreak/>
              <w:t>беруге дайынсыңдар ма? Егер</w:t>
            </w:r>
            <w:r w:rsidR="00F86590">
              <w:rPr>
                <w:rFonts w:ascii="Times New Roman" w:hAnsi="Times New Roman" w:cs="Times New Roman"/>
                <w:sz w:val="28"/>
                <w:szCs w:val="28"/>
                <w:lang w:val="kk-KZ"/>
              </w:rPr>
              <w:t xml:space="preserve"> үй тапсырмасы бойынша </w:t>
            </w:r>
            <w:r>
              <w:rPr>
                <w:rFonts w:ascii="Times New Roman" w:hAnsi="Times New Roman" w:cs="Times New Roman"/>
                <w:sz w:val="28"/>
                <w:szCs w:val="28"/>
                <w:lang w:val="kk-KZ"/>
              </w:rPr>
              <w:t xml:space="preserve"> қой</w:t>
            </w:r>
            <w:r w:rsidR="00F86590">
              <w:rPr>
                <w:rFonts w:ascii="Times New Roman" w:hAnsi="Times New Roman" w:cs="Times New Roman"/>
                <w:sz w:val="28"/>
                <w:szCs w:val="28"/>
                <w:lang w:val="kk-KZ"/>
              </w:rPr>
              <w:t>ыл</w:t>
            </w:r>
            <w:r>
              <w:rPr>
                <w:rFonts w:ascii="Times New Roman" w:hAnsi="Times New Roman" w:cs="Times New Roman"/>
                <w:sz w:val="28"/>
                <w:szCs w:val="28"/>
                <w:lang w:val="kk-KZ"/>
              </w:rPr>
              <w:t>ған сұрақтарға жауап бере алсаңдар, алға бір адым аттаймы</w:t>
            </w:r>
            <w:r w:rsidR="00F86590">
              <w:rPr>
                <w:rFonts w:ascii="Times New Roman" w:hAnsi="Times New Roman" w:cs="Times New Roman"/>
                <w:sz w:val="28"/>
                <w:szCs w:val="28"/>
                <w:lang w:val="kk-KZ"/>
              </w:rPr>
              <w:t>н</w:t>
            </w:r>
            <w:r>
              <w:rPr>
                <w:rFonts w:ascii="Times New Roman" w:hAnsi="Times New Roman" w:cs="Times New Roman"/>
                <w:sz w:val="28"/>
                <w:szCs w:val="28"/>
                <w:lang w:val="kk-KZ"/>
              </w:rPr>
              <w:t>. Жауап бере алмаған жағдайда бір адым кері шегінемі</w:t>
            </w:r>
            <w:r w:rsidR="00F86590">
              <w:rPr>
                <w:rFonts w:ascii="Times New Roman" w:hAnsi="Times New Roman" w:cs="Times New Roman"/>
                <w:sz w:val="28"/>
                <w:szCs w:val="28"/>
                <w:lang w:val="kk-KZ"/>
              </w:rPr>
              <w:t>н</w:t>
            </w:r>
            <w:r>
              <w:rPr>
                <w:rFonts w:ascii="Times New Roman" w:hAnsi="Times New Roman" w:cs="Times New Roman"/>
                <w:sz w:val="28"/>
                <w:szCs w:val="28"/>
                <w:lang w:val="kk-KZ"/>
              </w:rPr>
              <w:t>. Бастаймыз.</w:t>
            </w:r>
          </w:p>
          <w:p w:rsidR="00386685" w:rsidRDefault="00386685"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Алдыңғы сабақта қандай тірек сөздермен таныстық?</w:t>
            </w:r>
          </w:p>
          <w:p w:rsidR="00386685" w:rsidRDefault="00386685"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Мұғалім сөзін қатыстыр</w:t>
            </w:r>
            <w:r w:rsidR="00311B91">
              <w:rPr>
                <w:rFonts w:ascii="Times New Roman" w:hAnsi="Times New Roman" w:cs="Times New Roman"/>
                <w:sz w:val="28"/>
                <w:szCs w:val="28"/>
                <w:lang w:val="kk-KZ"/>
              </w:rPr>
              <w:t>ы</w:t>
            </w:r>
            <w:r>
              <w:rPr>
                <w:rFonts w:ascii="Times New Roman" w:hAnsi="Times New Roman" w:cs="Times New Roman"/>
                <w:sz w:val="28"/>
                <w:szCs w:val="28"/>
                <w:lang w:val="kk-KZ"/>
              </w:rPr>
              <w:t>п кім сөйлем құрайды</w:t>
            </w:r>
            <w:r w:rsidR="00D36B46">
              <w:rPr>
                <w:rFonts w:ascii="Times New Roman" w:hAnsi="Times New Roman" w:cs="Times New Roman"/>
                <w:sz w:val="28"/>
                <w:szCs w:val="28"/>
                <w:lang w:val="kk-KZ"/>
              </w:rPr>
              <w:t>?</w:t>
            </w:r>
          </w:p>
          <w:p w:rsidR="00D36B46" w:rsidRDefault="00D36B46"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Қазақ балаларына ең алғаш мектеп ашқан кім?</w:t>
            </w:r>
          </w:p>
          <w:p w:rsidR="00D36B46" w:rsidRDefault="00D36B46"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Неліктен мектепті екінші үйіміз деп атаймыз?</w:t>
            </w:r>
          </w:p>
          <w:p w:rsidR="00D36B46" w:rsidRDefault="00D36B46"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Кітапханаға барып, бақылау жасағанда нелерді байқадыңдар?</w:t>
            </w:r>
          </w:p>
          <w:p w:rsidR="00D36B46" w:rsidRDefault="00D36B46"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Мектебіміздің кітапханашылары</w:t>
            </w:r>
            <w:r>
              <w:rPr>
                <w:rFonts w:ascii="Times New Roman" w:hAnsi="Times New Roman" w:cs="Times New Roman"/>
                <w:sz w:val="28"/>
                <w:szCs w:val="28"/>
                <w:lang w:val="kk-KZ"/>
              </w:rPr>
              <w:lastRenderedPageBreak/>
              <w:t>ның есімдерін білесіңдер ме?</w:t>
            </w:r>
          </w:p>
          <w:p w:rsidR="00D36B46" w:rsidRDefault="00D36B46"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Кітапханадан кейбір оқушылардың кітап алып жатқанын байқап қалдым. Нұрай</w:t>
            </w:r>
            <w:r w:rsidR="00311B91">
              <w:rPr>
                <w:rFonts w:ascii="Times New Roman" w:hAnsi="Times New Roman" w:cs="Times New Roman"/>
                <w:sz w:val="28"/>
                <w:szCs w:val="28"/>
                <w:lang w:val="kk-KZ"/>
              </w:rPr>
              <w:t>,</w:t>
            </w:r>
            <w:r>
              <w:rPr>
                <w:rFonts w:ascii="Times New Roman" w:hAnsi="Times New Roman" w:cs="Times New Roman"/>
                <w:sz w:val="28"/>
                <w:szCs w:val="28"/>
                <w:lang w:val="kk-KZ"/>
              </w:rPr>
              <w:t xml:space="preserve"> алған кітабың қалай аталады?</w:t>
            </w:r>
          </w:p>
          <w:p w:rsidR="00D36B46" w:rsidRDefault="00D36B46" w:rsidP="00386685">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 xml:space="preserve">Кітапханада қандай ережелерді сақтауымыз керек екен? </w:t>
            </w:r>
          </w:p>
          <w:p w:rsidR="000E066C" w:rsidRDefault="000E066C" w:rsidP="000E066C">
            <w:pPr>
              <w:rPr>
                <w:rFonts w:ascii="Times New Roman" w:hAnsi="Times New Roman" w:cs="Times New Roman"/>
                <w:sz w:val="28"/>
                <w:szCs w:val="28"/>
                <w:lang w:val="kk-KZ"/>
              </w:rPr>
            </w:pPr>
          </w:p>
          <w:p w:rsidR="000E066C" w:rsidRDefault="000E066C" w:rsidP="000E066C">
            <w:pPr>
              <w:rPr>
                <w:rFonts w:ascii="Times New Roman" w:hAnsi="Times New Roman" w:cs="Times New Roman"/>
                <w:sz w:val="28"/>
                <w:szCs w:val="28"/>
                <w:lang w:val="kk-KZ"/>
              </w:rPr>
            </w:pPr>
            <w:r>
              <w:rPr>
                <w:rFonts w:ascii="Times New Roman" w:hAnsi="Times New Roman" w:cs="Times New Roman"/>
                <w:sz w:val="28"/>
                <w:szCs w:val="28"/>
                <w:lang w:val="kk-KZ"/>
              </w:rPr>
              <w:t>Артқа шегінбедім. Жұмыс үстеліме еш қиындықсыз келдім. Ал сендер күнделікті мектепке келгенде қалай келетіндеріңді білгім келеді. Ол үшін көздеріңді жұмып, үйден мектепке дейінгі жолдарыңды еске түсірулеріңді сұраймын.</w:t>
            </w:r>
          </w:p>
          <w:p w:rsidR="000E066C" w:rsidRDefault="000E066C" w:rsidP="000E066C">
            <w:pPr>
              <w:rPr>
                <w:rFonts w:ascii="Times New Roman" w:hAnsi="Times New Roman" w:cs="Times New Roman"/>
                <w:sz w:val="28"/>
                <w:szCs w:val="28"/>
                <w:lang w:val="kk-KZ"/>
              </w:rPr>
            </w:pPr>
          </w:p>
          <w:p w:rsidR="00311B91" w:rsidRDefault="00311B91" w:rsidP="000E066C">
            <w:pPr>
              <w:rPr>
                <w:rFonts w:ascii="Times New Roman" w:hAnsi="Times New Roman" w:cs="Times New Roman"/>
                <w:sz w:val="28"/>
                <w:szCs w:val="28"/>
                <w:lang w:val="kk-KZ"/>
              </w:rPr>
            </w:pPr>
          </w:p>
          <w:p w:rsidR="00311B91" w:rsidRDefault="00311B91" w:rsidP="000E066C">
            <w:pPr>
              <w:rPr>
                <w:rFonts w:ascii="Times New Roman" w:hAnsi="Times New Roman" w:cs="Times New Roman"/>
                <w:sz w:val="28"/>
                <w:szCs w:val="28"/>
                <w:lang w:val="kk-KZ"/>
              </w:rPr>
            </w:pPr>
          </w:p>
          <w:p w:rsidR="000E066C" w:rsidRPr="000E066C" w:rsidRDefault="000E066C" w:rsidP="000E066C">
            <w:pPr>
              <w:rPr>
                <w:rFonts w:ascii="Times New Roman" w:hAnsi="Times New Roman" w:cs="Times New Roman"/>
                <w:sz w:val="28"/>
                <w:szCs w:val="28"/>
                <w:lang w:val="kk-KZ"/>
              </w:rPr>
            </w:pPr>
            <w:r>
              <w:rPr>
                <w:rFonts w:ascii="Times New Roman" w:hAnsi="Times New Roman" w:cs="Times New Roman"/>
                <w:sz w:val="28"/>
                <w:szCs w:val="28"/>
                <w:lang w:val="kk-KZ"/>
              </w:rPr>
              <w:t>Ал, үйден мектепке баратын жолдарыңызды еске түсірсеңдер, жұптасып тұратын көшеңді, өзің</w:t>
            </w:r>
            <w:r w:rsidR="00834B4A">
              <w:rPr>
                <w:rFonts w:ascii="Times New Roman" w:hAnsi="Times New Roman" w:cs="Times New Roman"/>
                <w:sz w:val="28"/>
                <w:szCs w:val="28"/>
                <w:lang w:val="kk-KZ"/>
              </w:rPr>
              <w:t xml:space="preserve"> жүретін жолды сипаттап, бір-бірлеріңе айтып беріндер.</w:t>
            </w:r>
          </w:p>
          <w:p w:rsidR="00386685" w:rsidRDefault="00386685"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r>
              <w:rPr>
                <w:rFonts w:ascii="Times New Roman" w:hAnsi="Times New Roman" w:cs="Times New Roman"/>
                <w:sz w:val="28"/>
                <w:szCs w:val="28"/>
                <w:lang w:val="kk-KZ"/>
              </w:rPr>
              <w:t>Енді балалар «Дүниетану» дәптерлеріңнің 10-жұмыс парағындағы бос шаршылард</w:t>
            </w:r>
            <w:r w:rsidR="00311B91">
              <w:rPr>
                <w:rFonts w:ascii="Times New Roman" w:hAnsi="Times New Roman" w:cs="Times New Roman"/>
                <w:sz w:val="28"/>
                <w:szCs w:val="28"/>
                <w:lang w:val="kk-KZ"/>
              </w:rPr>
              <w:t>а</w:t>
            </w:r>
            <w:r>
              <w:rPr>
                <w:rFonts w:ascii="Times New Roman" w:hAnsi="Times New Roman" w:cs="Times New Roman"/>
                <w:sz w:val="28"/>
                <w:szCs w:val="28"/>
                <w:lang w:val="kk-KZ"/>
              </w:rPr>
              <w:t xml:space="preserve"> жол бойы</w:t>
            </w:r>
            <w:r w:rsidR="00311B91">
              <w:rPr>
                <w:rFonts w:ascii="Times New Roman" w:hAnsi="Times New Roman" w:cs="Times New Roman"/>
                <w:sz w:val="28"/>
                <w:szCs w:val="28"/>
                <w:lang w:val="kk-KZ"/>
              </w:rPr>
              <w:t xml:space="preserve">нда </w:t>
            </w:r>
            <w:r>
              <w:rPr>
                <w:rFonts w:ascii="Times New Roman" w:hAnsi="Times New Roman" w:cs="Times New Roman"/>
                <w:sz w:val="28"/>
                <w:szCs w:val="28"/>
                <w:lang w:val="kk-KZ"/>
              </w:rPr>
              <w:t xml:space="preserve"> кездескен заттардың суретін салайық.</w:t>
            </w:r>
          </w:p>
          <w:p w:rsidR="00D36B46" w:rsidRDefault="00D36B46"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мектепке баратын жолдарыңды еске түсіруіміз жай болмады. Біздің бүгінгі </w:t>
            </w:r>
            <w:r>
              <w:rPr>
                <w:rFonts w:ascii="Times New Roman" w:hAnsi="Times New Roman" w:cs="Times New Roman"/>
                <w:sz w:val="28"/>
                <w:szCs w:val="28"/>
                <w:lang w:val="kk-KZ"/>
              </w:rPr>
              <w:lastRenderedPageBreak/>
              <w:t>тақырыбымыз: «Мектепке баратын жол» деп аталады. Тірек сөздермен жұмыс.</w:t>
            </w:r>
          </w:p>
          <w:p w:rsidR="00565885" w:rsidRDefault="00565885" w:rsidP="00336850">
            <w:pPr>
              <w:rPr>
                <w:rFonts w:ascii="Times New Roman" w:hAnsi="Times New Roman" w:cs="Times New Roman"/>
                <w:sz w:val="28"/>
                <w:szCs w:val="28"/>
                <w:lang w:val="kk-KZ"/>
              </w:rPr>
            </w:pPr>
            <w:r>
              <w:rPr>
                <w:rFonts w:ascii="Times New Roman" w:hAnsi="Times New Roman" w:cs="Times New Roman"/>
                <w:sz w:val="28"/>
                <w:szCs w:val="28"/>
                <w:lang w:val="kk-KZ"/>
              </w:rPr>
              <w:t>«Жаяу жүргінші» деген сөзді қалай түсінесі</w:t>
            </w:r>
            <w:r w:rsidR="00311B91">
              <w:rPr>
                <w:rFonts w:ascii="Times New Roman" w:hAnsi="Times New Roman" w:cs="Times New Roman"/>
                <w:sz w:val="28"/>
                <w:szCs w:val="28"/>
                <w:lang w:val="kk-KZ"/>
              </w:rPr>
              <w:t>ң</w:t>
            </w:r>
            <w:r>
              <w:rPr>
                <w:rFonts w:ascii="Times New Roman" w:hAnsi="Times New Roman" w:cs="Times New Roman"/>
                <w:sz w:val="28"/>
                <w:szCs w:val="28"/>
                <w:lang w:val="kk-KZ"/>
              </w:rPr>
              <w:t>дер</w:t>
            </w:r>
            <w:r w:rsidR="00AF79E6">
              <w:rPr>
                <w:rFonts w:ascii="Times New Roman" w:hAnsi="Times New Roman" w:cs="Times New Roman"/>
                <w:sz w:val="28"/>
                <w:szCs w:val="28"/>
                <w:lang w:val="kk-KZ"/>
              </w:rPr>
              <w:t>?</w:t>
            </w:r>
            <w:r>
              <w:rPr>
                <w:rFonts w:ascii="Times New Roman" w:hAnsi="Times New Roman" w:cs="Times New Roman"/>
                <w:sz w:val="28"/>
                <w:szCs w:val="28"/>
                <w:lang w:val="kk-KZ"/>
              </w:rPr>
              <w:t xml:space="preserve"> Көпшіліктерің мектепке жаяу келесіңдер. Сендерді жаяу жүргінші</w:t>
            </w:r>
            <w:r w:rsidR="00AF79E6">
              <w:rPr>
                <w:rFonts w:ascii="Times New Roman" w:hAnsi="Times New Roman" w:cs="Times New Roman"/>
                <w:sz w:val="28"/>
                <w:szCs w:val="28"/>
                <w:lang w:val="kk-KZ"/>
              </w:rPr>
              <w:t xml:space="preserve"> деп</w:t>
            </w:r>
            <w:r>
              <w:rPr>
                <w:rFonts w:ascii="Times New Roman" w:hAnsi="Times New Roman" w:cs="Times New Roman"/>
                <w:sz w:val="28"/>
                <w:szCs w:val="28"/>
                <w:lang w:val="kk-KZ"/>
              </w:rPr>
              <w:t xml:space="preserve"> </w:t>
            </w:r>
            <w:r w:rsidR="00DE3FAB">
              <w:rPr>
                <w:rFonts w:ascii="Times New Roman" w:hAnsi="Times New Roman" w:cs="Times New Roman"/>
                <w:sz w:val="28"/>
                <w:szCs w:val="28"/>
                <w:lang w:val="kk-KZ"/>
              </w:rPr>
              <w:t xml:space="preserve">атауға болады. Жаяу жүру деген сөзден шыққан жаяу жүргінші сөзі. </w:t>
            </w:r>
          </w:p>
          <w:p w:rsidR="00DE3FAB" w:rsidRDefault="00DE3FAB"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Әлгінде мектепке баратын жолды естеріңе түсіріңдер. Ол жерлермен күнделікті жүріп  жүргендіктен қауіпсіз деп айтуға болады. Жолдар адамдар пайда болғанға дейін де болған. Жануарлар да өздеріне таныс бір жолмен ғана жүреді, себебі ол жолдың қауіпсіз екенін сезеді екен. </w:t>
            </w:r>
          </w:p>
          <w:p w:rsidR="00291755" w:rsidRDefault="00291755" w:rsidP="00336850">
            <w:pPr>
              <w:rPr>
                <w:rFonts w:ascii="Times New Roman" w:hAnsi="Times New Roman" w:cs="Times New Roman"/>
                <w:sz w:val="28"/>
                <w:szCs w:val="28"/>
                <w:lang w:val="kk-KZ"/>
              </w:rPr>
            </w:pPr>
          </w:p>
          <w:p w:rsidR="00291755" w:rsidRPr="00565885" w:rsidRDefault="00291755" w:rsidP="00336850">
            <w:pPr>
              <w:rPr>
                <w:rFonts w:ascii="Times New Roman" w:hAnsi="Times New Roman" w:cs="Times New Roman"/>
                <w:sz w:val="28"/>
                <w:szCs w:val="28"/>
                <w:lang w:val="kk-KZ"/>
              </w:rPr>
            </w:pPr>
            <w:r>
              <w:rPr>
                <w:rFonts w:ascii="Times New Roman" w:hAnsi="Times New Roman" w:cs="Times New Roman"/>
                <w:sz w:val="28"/>
                <w:szCs w:val="28"/>
                <w:lang w:val="kk-KZ"/>
              </w:rPr>
              <w:t>Бағдаршам туралы не айта аласыңдар?</w:t>
            </w: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291755"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Сурет бойынша жұмыс жасайтын кез келді. Суреттің астында сұрақтар берілген 1-ден 4-ке дейінгі цифрлар жазылған қағазды таңдау арқылы қандай сұрақтарға жауап </w:t>
            </w:r>
            <w:r w:rsidR="006B15F4">
              <w:rPr>
                <w:rFonts w:ascii="Times New Roman" w:hAnsi="Times New Roman" w:cs="Times New Roman"/>
                <w:sz w:val="28"/>
                <w:szCs w:val="28"/>
                <w:lang w:val="kk-KZ"/>
              </w:rPr>
              <w:t>беретіндеріңді білетін боласыңдар.</w:t>
            </w:r>
          </w:p>
          <w:p w:rsidR="006B15F4" w:rsidRDefault="006B15F4" w:rsidP="006B15F4">
            <w:pPr>
              <w:pStyle w:val="a3"/>
              <w:numPr>
                <w:ilvl w:val="0"/>
                <w:numId w:val="15"/>
              </w:numPr>
              <w:rPr>
                <w:rFonts w:ascii="Times New Roman" w:hAnsi="Times New Roman" w:cs="Times New Roman"/>
                <w:sz w:val="28"/>
                <w:szCs w:val="28"/>
                <w:lang w:val="kk-KZ"/>
              </w:rPr>
            </w:pPr>
            <w:r>
              <w:rPr>
                <w:rFonts w:ascii="Times New Roman" w:hAnsi="Times New Roman" w:cs="Times New Roman"/>
                <w:sz w:val="28"/>
                <w:szCs w:val="28"/>
                <w:lang w:val="kk-KZ"/>
              </w:rPr>
              <w:t>Оқушының әрекеті туралы не айта аласың?</w:t>
            </w:r>
          </w:p>
          <w:p w:rsidR="006B15F4" w:rsidRDefault="006B15F4" w:rsidP="006B15F4">
            <w:pPr>
              <w:pStyle w:val="a3"/>
              <w:numPr>
                <w:ilvl w:val="0"/>
                <w:numId w:val="15"/>
              </w:numPr>
              <w:rPr>
                <w:rFonts w:ascii="Times New Roman" w:hAnsi="Times New Roman" w:cs="Times New Roman"/>
                <w:sz w:val="28"/>
                <w:szCs w:val="28"/>
                <w:lang w:val="kk-KZ"/>
              </w:rPr>
            </w:pPr>
            <w:r>
              <w:rPr>
                <w:rFonts w:ascii="Times New Roman" w:hAnsi="Times New Roman" w:cs="Times New Roman"/>
                <w:sz w:val="28"/>
                <w:szCs w:val="28"/>
                <w:lang w:val="kk-KZ"/>
              </w:rPr>
              <w:t>Ол қандай ережені бұзды?</w:t>
            </w:r>
          </w:p>
          <w:p w:rsidR="006B15F4" w:rsidRDefault="006B15F4" w:rsidP="006B15F4">
            <w:pPr>
              <w:pStyle w:val="a3"/>
              <w:numPr>
                <w:ilvl w:val="0"/>
                <w:numId w:val="15"/>
              </w:numPr>
              <w:rPr>
                <w:rFonts w:ascii="Times New Roman" w:hAnsi="Times New Roman" w:cs="Times New Roman"/>
                <w:sz w:val="28"/>
                <w:szCs w:val="28"/>
                <w:lang w:val="kk-KZ"/>
              </w:rPr>
            </w:pPr>
            <w:r>
              <w:rPr>
                <w:rFonts w:ascii="Times New Roman" w:hAnsi="Times New Roman" w:cs="Times New Roman"/>
                <w:sz w:val="28"/>
                <w:szCs w:val="28"/>
                <w:lang w:val="kk-KZ"/>
              </w:rPr>
              <w:t>Бала қан</w:t>
            </w:r>
            <w:r w:rsidR="00AF79E6">
              <w:rPr>
                <w:rFonts w:ascii="Times New Roman" w:hAnsi="Times New Roman" w:cs="Times New Roman"/>
                <w:sz w:val="28"/>
                <w:szCs w:val="28"/>
                <w:lang w:val="kk-KZ"/>
              </w:rPr>
              <w:t>д</w:t>
            </w:r>
            <w:r>
              <w:rPr>
                <w:rFonts w:ascii="Times New Roman" w:hAnsi="Times New Roman" w:cs="Times New Roman"/>
                <w:sz w:val="28"/>
                <w:szCs w:val="28"/>
                <w:lang w:val="kk-KZ"/>
              </w:rPr>
              <w:t>ай жағдайға ұшырауы мүмкін еді?</w:t>
            </w:r>
          </w:p>
          <w:p w:rsidR="006B15F4" w:rsidRPr="006B15F4" w:rsidRDefault="006B15F4" w:rsidP="006B15F4">
            <w:pPr>
              <w:pStyle w:val="a3"/>
              <w:numPr>
                <w:ilvl w:val="0"/>
                <w:numId w:val="15"/>
              </w:numPr>
              <w:rPr>
                <w:rFonts w:ascii="Times New Roman" w:hAnsi="Times New Roman" w:cs="Times New Roman"/>
                <w:sz w:val="28"/>
                <w:szCs w:val="28"/>
                <w:lang w:val="kk-KZ"/>
              </w:rPr>
            </w:pPr>
            <w:r>
              <w:rPr>
                <w:rFonts w:ascii="Times New Roman" w:hAnsi="Times New Roman" w:cs="Times New Roman"/>
                <w:sz w:val="28"/>
                <w:szCs w:val="28"/>
                <w:lang w:val="kk-KZ"/>
              </w:rPr>
              <w:t xml:space="preserve">Жол </w:t>
            </w:r>
            <w:r w:rsidR="00AF79E6">
              <w:rPr>
                <w:rFonts w:ascii="Times New Roman" w:hAnsi="Times New Roman" w:cs="Times New Roman"/>
                <w:sz w:val="28"/>
                <w:szCs w:val="28"/>
                <w:lang w:val="kk-KZ"/>
              </w:rPr>
              <w:t>е</w:t>
            </w:r>
            <w:r>
              <w:rPr>
                <w:rFonts w:ascii="Times New Roman" w:hAnsi="Times New Roman" w:cs="Times New Roman"/>
                <w:sz w:val="28"/>
                <w:szCs w:val="28"/>
                <w:lang w:val="kk-KZ"/>
              </w:rPr>
              <w:t xml:space="preserve">режесін сақтамаған балаға </w:t>
            </w:r>
            <w:r w:rsidR="00AF79E6">
              <w:rPr>
                <w:rFonts w:ascii="Times New Roman" w:hAnsi="Times New Roman" w:cs="Times New Roman"/>
                <w:sz w:val="28"/>
                <w:szCs w:val="28"/>
                <w:lang w:val="kk-KZ"/>
              </w:rPr>
              <w:t>қ</w:t>
            </w:r>
            <w:r>
              <w:rPr>
                <w:rFonts w:ascii="Times New Roman" w:hAnsi="Times New Roman" w:cs="Times New Roman"/>
                <w:sz w:val="28"/>
                <w:szCs w:val="28"/>
                <w:lang w:val="kk-KZ"/>
              </w:rPr>
              <w:t xml:space="preserve">андай кеңес </w:t>
            </w:r>
            <w:r>
              <w:rPr>
                <w:rFonts w:ascii="Times New Roman" w:hAnsi="Times New Roman" w:cs="Times New Roman"/>
                <w:sz w:val="28"/>
                <w:szCs w:val="28"/>
                <w:lang w:val="kk-KZ"/>
              </w:rPr>
              <w:lastRenderedPageBreak/>
              <w:t>берер едіңдер?</w:t>
            </w:r>
          </w:p>
          <w:p w:rsidR="00FB1B3D" w:rsidRDefault="00FB1B3D" w:rsidP="00336850">
            <w:pPr>
              <w:rPr>
                <w:rFonts w:ascii="Times New Roman" w:hAnsi="Times New Roman" w:cs="Times New Roman"/>
                <w:sz w:val="28"/>
                <w:szCs w:val="28"/>
                <w:lang w:val="kk-KZ"/>
              </w:rPr>
            </w:pPr>
          </w:p>
          <w:p w:rsidR="00FB1B3D" w:rsidRDefault="006B15F4" w:rsidP="00336850">
            <w:pPr>
              <w:rPr>
                <w:rFonts w:ascii="Times New Roman" w:hAnsi="Times New Roman" w:cs="Times New Roman"/>
                <w:sz w:val="28"/>
                <w:szCs w:val="28"/>
                <w:lang w:val="kk-KZ"/>
              </w:rPr>
            </w:pPr>
            <w:r>
              <w:rPr>
                <w:rFonts w:ascii="Times New Roman" w:hAnsi="Times New Roman" w:cs="Times New Roman"/>
                <w:sz w:val="28"/>
                <w:szCs w:val="28"/>
                <w:lang w:val="kk-KZ"/>
              </w:rPr>
              <w:t>Балалар, көліктер мен жаяу жүргіншілер қозғаласын тек бағдаршамдар ғана реттей ала ма?</w:t>
            </w:r>
          </w:p>
          <w:p w:rsidR="006B15F4" w:rsidRDefault="006B15F4" w:rsidP="00336850">
            <w:pPr>
              <w:rPr>
                <w:rFonts w:ascii="Times New Roman" w:hAnsi="Times New Roman" w:cs="Times New Roman"/>
                <w:sz w:val="28"/>
                <w:szCs w:val="28"/>
                <w:lang w:val="kk-KZ"/>
              </w:rPr>
            </w:pPr>
            <w:r>
              <w:rPr>
                <w:rFonts w:ascii="Times New Roman" w:hAnsi="Times New Roman" w:cs="Times New Roman"/>
                <w:sz w:val="28"/>
                <w:szCs w:val="28"/>
                <w:lang w:val="kk-KZ"/>
              </w:rPr>
              <w:t>Дұрыс айтасындар, көшеде басқа да белгілерді көріп жүрміз. Оларды жол белгіліері деп атайды</w:t>
            </w:r>
            <w:r w:rsidR="006614B6">
              <w:rPr>
                <w:rFonts w:ascii="Times New Roman" w:hAnsi="Times New Roman" w:cs="Times New Roman"/>
                <w:sz w:val="28"/>
                <w:szCs w:val="28"/>
                <w:lang w:val="kk-KZ"/>
              </w:rPr>
              <w:t>. Жол белгілері 7 топқа бөлінеді. Ол жол белгілерімен  көшеде жүру тәртібі сабақтарында жақынырақ танысатын боламыз.</w:t>
            </w:r>
          </w:p>
          <w:p w:rsidR="006614B6" w:rsidRDefault="006614B6" w:rsidP="00336850">
            <w:pPr>
              <w:rPr>
                <w:rFonts w:ascii="Times New Roman" w:hAnsi="Times New Roman" w:cs="Times New Roman"/>
                <w:sz w:val="28"/>
                <w:szCs w:val="28"/>
                <w:lang w:val="kk-KZ"/>
              </w:rPr>
            </w:pPr>
          </w:p>
          <w:p w:rsidR="006614B6" w:rsidRDefault="006614B6" w:rsidP="00336850">
            <w:pPr>
              <w:rPr>
                <w:rFonts w:ascii="Times New Roman" w:hAnsi="Times New Roman" w:cs="Times New Roman"/>
                <w:sz w:val="28"/>
                <w:szCs w:val="28"/>
                <w:lang w:val="kk-KZ"/>
              </w:rPr>
            </w:pPr>
            <w:r>
              <w:rPr>
                <w:rFonts w:ascii="Times New Roman" w:hAnsi="Times New Roman" w:cs="Times New Roman"/>
                <w:sz w:val="28"/>
                <w:szCs w:val="28"/>
                <w:lang w:val="kk-KZ"/>
              </w:rPr>
              <w:t>А</w:t>
            </w:r>
            <w:r w:rsidR="000322F6">
              <w:rPr>
                <w:rFonts w:ascii="Times New Roman" w:hAnsi="Times New Roman" w:cs="Times New Roman"/>
                <w:sz w:val="28"/>
                <w:szCs w:val="28"/>
                <w:lang w:val="kk-KZ"/>
              </w:rPr>
              <w:t>л, е</w:t>
            </w:r>
            <w:r>
              <w:rPr>
                <w:rFonts w:ascii="Times New Roman" w:hAnsi="Times New Roman" w:cs="Times New Roman"/>
                <w:sz w:val="28"/>
                <w:szCs w:val="28"/>
                <w:lang w:val="kk-KZ"/>
              </w:rPr>
              <w:t>нді</w:t>
            </w:r>
            <w:r w:rsidR="000322F6">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көздеріңді жұмыңдар. Топта алдарыңа қойған жол белгілерінің мағынасын қимылмен түсіндіресіңдер. Өзге топтар жасырылғын жол белгілерін атау керек.</w:t>
            </w:r>
          </w:p>
          <w:p w:rsidR="006614B6" w:rsidRDefault="006614B6" w:rsidP="00336850">
            <w:pPr>
              <w:rPr>
                <w:rFonts w:ascii="Times New Roman" w:hAnsi="Times New Roman" w:cs="Times New Roman"/>
                <w:sz w:val="28"/>
                <w:szCs w:val="28"/>
                <w:lang w:val="kk-KZ"/>
              </w:rPr>
            </w:pPr>
          </w:p>
          <w:p w:rsidR="00AF79E6" w:rsidRDefault="006614B6" w:rsidP="00336850">
            <w:pPr>
              <w:rPr>
                <w:rFonts w:ascii="Times New Roman" w:hAnsi="Times New Roman" w:cs="Times New Roman"/>
                <w:sz w:val="28"/>
                <w:szCs w:val="28"/>
                <w:lang w:val="kk-KZ"/>
              </w:rPr>
            </w:pPr>
            <w:r>
              <w:rPr>
                <w:rFonts w:ascii="Times New Roman" w:hAnsi="Times New Roman" w:cs="Times New Roman"/>
                <w:sz w:val="28"/>
                <w:szCs w:val="28"/>
                <w:lang w:val="kk-KZ"/>
              </w:rPr>
              <w:t>Қимылмен көрсеткен жол белгілерінен өзге белгілер өте көп. Алғашқы жол белгілері Римде пайда болған. Жол белгілері алғашқыда жаяу жүргіншіге арналғанын біліп жүріңдер.</w:t>
            </w:r>
            <w:r w:rsidR="000322F6">
              <w:rPr>
                <w:rFonts w:ascii="Times New Roman" w:hAnsi="Times New Roman" w:cs="Times New Roman"/>
                <w:sz w:val="28"/>
                <w:szCs w:val="28"/>
                <w:lang w:val="kk-KZ"/>
              </w:rPr>
              <w:t xml:space="preserve"> </w:t>
            </w:r>
          </w:p>
          <w:p w:rsidR="00AF79E6" w:rsidRDefault="00AF79E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r>
              <w:rPr>
                <w:rFonts w:ascii="Times New Roman" w:hAnsi="Times New Roman" w:cs="Times New Roman"/>
                <w:sz w:val="28"/>
                <w:szCs w:val="28"/>
                <w:lang w:val="kk-KZ"/>
              </w:rPr>
              <w:t>Сонымен жол белгіліері нелерді білдіреді?</w:t>
            </w:r>
          </w:p>
          <w:p w:rsidR="0004191B" w:rsidRDefault="0004191B" w:rsidP="00336850">
            <w:pPr>
              <w:rPr>
                <w:rFonts w:ascii="Times New Roman" w:hAnsi="Times New Roman" w:cs="Times New Roman"/>
                <w:sz w:val="28"/>
                <w:szCs w:val="28"/>
                <w:lang w:val="kk-KZ"/>
              </w:rPr>
            </w:pPr>
          </w:p>
          <w:p w:rsidR="0004191B" w:rsidRDefault="0004191B" w:rsidP="00336850">
            <w:pPr>
              <w:rPr>
                <w:rFonts w:ascii="Times New Roman" w:hAnsi="Times New Roman" w:cs="Times New Roman"/>
                <w:sz w:val="28"/>
                <w:szCs w:val="28"/>
                <w:lang w:val="kk-KZ"/>
              </w:rPr>
            </w:pPr>
          </w:p>
          <w:p w:rsidR="0004191B" w:rsidRDefault="0004191B" w:rsidP="00336850">
            <w:pPr>
              <w:rPr>
                <w:rFonts w:ascii="Times New Roman" w:hAnsi="Times New Roman" w:cs="Times New Roman"/>
                <w:sz w:val="28"/>
                <w:szCs w:val="28"/>
                <w:lang w:val="kk-KZ"/>
              </w:rPr>
            </w:pPr>
          </w:p>
          <w:p w:rsidR="0004191B" w:rsidRDefault="0004191B" w:rsidP="0004191B">
            <w:pPr>
              <w:rPr>
                <w:rFonts w:ascii="Times New Roman" w:hAnsi="Times New Roman" w:cs="Times New Roman"/>
                <w:sz w:val="28"/>
                <w:szCs w:val="28"/>
                <w:lang w:val="kk-KZ"/>
              </w:rPr>
            </w:pPr>
            <w:r>
              <w:rPr>
                <w:rFonts w:ascii="Times New Roman" w:hAnsi="Times New Roman" w:cs="Times New Roman"/>
                <w:sz w:val="28"/>
                <w:szCs w:val="28"/>
                <w:lang w:val="kk-KZ"/>
              </w:rPr>
              <w:t>-</w:t>
            </w:r>
            <w:r w:rsidRPr="0004191B">
              <w:rPr>
                <w:rFonts w:ascii="Times New Roman" w:hAnsi="Times New Roman" w:cs="Times New Roman"/>
                <w:sz w:val="28"/>
                <w:szCs w:val="28"/>
                <w:lang w:val="kk-KZ"/>
              </w:rPr>
              <w:t>Балалар</w:t>
            </w:r>
            <w:r>
              <w:rPr>
                <w:rFonts w:ascii="Times New Roman" w:hAnsi="Times New Roman" w:cs="Times New Roman"/>
                <w:sz w:val="28"/>
                <w:szCs w:val="28"/>
                <w:lang w:val="kk-KZ"/>
              </w:rPr>
              <w:t>, сабақ аяқталуға жақын қалды.</w:t>
            </w:r>
          </w:p>
          <w:p w:rsidR="0004191B" w:rsidRDefault="0004191B" w:rsidP="0004191B">
            <w:pPr>
              <w:rPr>
                <w:rFonts w:ascii="Times New Roman" w:hAnsi="Times New Roman" w:cs="Times New Roman"/>
                <w:sz w:val="28"/>
                <w:szCs w:val="28"/>
                <w:lang w:val="kk-KZ"/>
              </w:rPr>
            </w:pPr>
            <w:r>
              <w:rPr>
                <w:rFonts w:ascii="Times New Roman" w:hAnsi="Times New Roman" w:cs="Times New Roman"/>
                <w:sz w:val="28"/>
                <w:szCs w:val="28"/>
                <w:lang w:val="kk-KZ"/>
              </w:rPr>
              <w:t>Бүгінгі тақырыпты  қандай</w:t>
            </w:r>
            <w:r w:rsidRPr="0004191B">
              <w:rPr>
                <w:rFonts w:ascii="Times New Roman" w:hAnsi="Times New Roman" w:cs="Times New Roman"/>
                <w:sz w:val="28"/>
                <w:szCs w:val="28"/>
                <w:lang w:val="kk-KZ"/>
              </w:rPr>
              <w:t xml:space="preserve"> </w:t>
            </w:r>
            <w:r>
              <w:rPr>
                <w:rFonts w:ascii="Times New Roman" w:hAnsi="Times New Roman" w:cs="Times New Roman"/>
                <w:sz w:val="28"/>
                <w:szCs w:val="28"/>
                <w:lang w:val="kk-KZ"/>
              </w:rPr>
              <w:t>деңгейде түсі</w:t>
            </w:r>
            <w:r w:rsidR="00AF79E6">
              <w:rPr>
                <w:rFonts w:ascii="Times New Roman" w:hAnsi="Times New Roman" w:cs="Times New Roman"/>
                <w:sz w:val="28"/>
                <w:szCs w:val="28"/>
                <w:lang w:val="kk-KZ"/>
              </w:rPr>
              <w:t>н</w:t>
            </w:r>
            <w:r>
              <w:rPr>
                <w:rFonts w:ascii="Times New Roman" w:hAnsi="Times New Roman" w:cs="Times New Roman"/>
                <w:sz w:val="28"/>
                <w:szCs w:val="28"/>
                <w:lang w:val="kk-KZ"/>
              </w:rPr>
              <w:t>гендеріңді анықтайық. Ол үшін</w:t>
            </w:r>
            <w:r w:rsidR="005E4625">
              <w:rPr>
                <w:rFonts w:ascii="Times New Roman" w:hAnsi="Times New Roman" w:cs="Times New Roman"/>
                <w:sz w:val="28"/>
                <w:szCs w:val="28"/>
                <w:lang w:val="kk-KZ"/>
              </w:rPr>
              <w:t xml:space="preserve"> </w:t>
            </w:r>
            <w:r w:rsidR="007E35C2">
              <w:rPr>
                <w:rFonts w:ascii="Times New Roman" w:hAnsi="Times New Roman" w:cs="Times New Roman"/>
                <w:sz w:val="28"/>
                <w:szCs w:val="28"/>
                <w:lang w:val="kk-KZ"/>
              </w:rPr>
              <w:t xml:space="preserve"> «</w:t>
            </w:r>
            <w:r w:rsidR="005E4625">
              <w:rPr>
                <w:rFonts w:ascii="Times New Roman" w:hAnsi="Times New Roman" w:cs="Times New Roman"/>
                <w:sz w:val="28"/>
                <w:szCs w:val="28"/>
                <w:lang w:val="kk-KZ"/>
              </w:rPr>
              <w:t>Жаңа білімді меңгердім және өте қызықты  болды</w:t>
            </w:r>
            <w:r w:rsidR="007E35C2">
              <w:rPr>
                <w:rFonts w:ascii="Times New Roman" w:hAnsi="Times New Roman" w:cs="Times New Roman"/>
                <w:sz w:val="28"/>
                <w:szCs w:val="28"/>
                <w:lang w:val="kk-KZ"/>
              </w:rPr>
              <w:t>»</w:t>
            </w:r>
            <w:r w:rsidR="005E4625">
              <w:rPr>
                <w:rFonts w:ascii="Times New Roman" w:hAnsi="Times New Roman" w:cs="Times New Roman"/>
                <w:sz w:val="28"/>
                <w:szCs w:val="28"/>
                <w:lang w:val="kk-KZ"/>
              </w:rPr>
              <w:t xml:space="preserve"> десеңдер,  бағдаршамның жасыл көзіне, «Жаңа сабақ бойынша әлі де көмек </w:t>
            </w:r>
            <w:r w:rsidR="005E4625">
              <w:rPr>
                <w:rFonts w:ascii="Times New Roman" w:hAnsi="Times New Roman" w:cs="Times New Roman"/>
                <w:sz w:val="28"/>
                <w:szCs w:val="28"/>
                <w:lang w:val="kk-KZ"/>
              </w:rPr>
              <w:lastRenderedPageBreak/>
              <w:t>керек болып тұр»  десеңдер сары көзін</w:t>
            </w:r>
            <w:r w:rsidR="00696369">
              <w:rPr>
                <w:rFonts w:ascii="Times New Roman" w:hAnsi="Times New Roman" w:cs="Times New Roman"/>
                <w:sz w:val="28"/>
                <w:szCs w:val="28"/>
                <w:lang w:val="kk-KZ"/>
              </w:rPr>
              <w:t>е</w:t>
            </w:r>
            <w:bookmarkStart w:id="0" w:name="_GoBack"/>
            <w:bookmarkEnd w:id="0"/>
            <w:r w:rsidR="005E4625">
              <w:rPr>
                <w:rFonts w:ascii="Times New Roman" w:hAnsi="Times New Roman" w:cs="Times New Roman"/>
                <w:sz w:val="28"/>
                <w:szCs w:val="28"/>
                <w:lang w:val="kk-KZ"/>
              </w:rPr>
              <w:t xml:space="preserve">,  «Түсінбегендерім көп» десеңдер, қызыл көзіне </w:t>
            </w:r>
            <w:r>
              <w:rPr>
                <w:rFonts w:ascii="Times New Roman" w:hAnsi="Times New Roman" w:cs="Times New Roman"/>
                <w:sz w:val="28"/>
                <w:szCs w:val="28"/>
                <w:lang w:val="kk-KZ"/>
              </w:rPr>
              <w:t xml:space="preserve">  кір қысқыш бұйымын қыстыра</w:t>
            </w:r>
            <w:r w:rsidR="005E4625">
              <w:rPr>
                <w:rFonts w:ascii="Times New Roman" w:hAnsi="Times New Roman" w:cs="Times New Roman"/>
                <w:sz w:val="28"/>
                <w:szCs w:val="28"/>
                <w:lang w:val="kk-KZ"/>
              </w:rPr>
              <w:t>сыңдар</w:t>
            </w:r>
            <w:r>
              <w:rPr>
                <w:rFonts w:ascii="Times New Roman" w:hAnsi="Times New Roman" w:cs="Times New Roman"/>
                <w:sz w:val="28"/>
                <w:szCs w:val="28"/>
                <w:lang w:val="kk-KZ"/>
              </w:rPr>
              <w:t xml:space="preserve">. </w:t>
            </w:r>
            <w:r w:rsidR="00AF79E6">
              <w:rPr>
                <w:rFonts w:ascii="Times New Roman" w:hAnsi="Times New Roman" w:cs="Times New Roman"/>
                <w:sz w:val="28"/>
                <w:szCs w:val="28"/>
                <w:lang w:val="kk-KZ"/>
              </w:rPr>
              <w:t xml:space="preserve"> </w:t>
            </w:r>
          </w:p>
          <w:p w:rsidR="0004191B" w:rsidRDefault="0004191B" w:rsidP="0004191B">
            <w:pPr>
              <w:rPr>
                <w:rFonts w:ascii="Times New Roman" w:hAnsi="Times New Roman" w:cs="Times New Roman"/>
                <w:sz w:val="28"/>
                <w:szCs w:val="28"/>
                <w:lang w:val="kk-KZ"/>
              </w:rPr>
            </w:pPr>
          </w:p>
          <w:p w:rsidR="0004191B" w:rsidRDefault="0004191B" w:rsidP="0004191B">
            <w:pPr>
              <w:rPr>
                <w:rFonts w:ascii="Times New Roman" w:hAnsi="Times New Roman" w:cs="Times New Roman"/>
                <w:sz w:val="28"/>
                <w:szCs w:val="28"/>
                <w:lang w:val="kk-KZ"/>
              </w:rPr>
            </w:pPr>
          </w:p>
          <w:p w:rsidR="0004191B" w:rsidRDefault="0004191B" w:rsidP="0004191B">
            <w:pPr>
              <w:rPr>
                <w:rFonts w:ascii="Times New Roman" w:hAnsi="Times New Roman" w:cs="Times New Roman"/>
                <w:sz w:val="28"/>
                <w:szCs w:val="28"/>
                <w:lang w:val="kk-KZ"/>
              </w:rPr>
            </w:pPr>
            <w:r>
              <w:rPr>
                <w:rFonts w:ascii="Times New Roman" w:hAnsi="Times New Roman" w:cs="Times New Roman"/>
                <w:sz w:val="28"/>
                <w:szCs w:val="28"/>
                <w:lang w:val="kk-KZ"/>
              </w:rPr>
              <w:t>Оқулықтың 20-21 - бетін оқу,әңгімелеу.</w:t>
            </w:r>
          </w:p>
          <w:p w:rsidR="0004191B" w:rsidRDefault="0004191B" w:rsidP="0004191B">
            <w:pPr>
              <w:rPr>
                <w:rFonts w:ascii="Times New Roman" w:hAnsi="Times New Roman" w:cs="Times New Roman"/>
                <w:sz w:val="28"/>
                <w:szCs w:val="28"/>
                <w:lang w:val="kk-KZ"/>
              </w:rPr>
            </w:pPr>
          </w:p>
          <w:p w:rsidR="0004191B" w:rsidRDefault="0004191B" w:rsidP="0004191B">
            <w:pPr>
              <w:rPr>
                <w:rFonts w:ascii="Times New Roman" w:hAnsi="Times New Roman" w:cs="Times New Roman"/>
                <w:sz w:val="28"/>
                <w:szCs w:val="28"/>
                <w:lang w:val="kk-KZ"/>
              </w:rPr>
            </w:pPr>
          </w:p>
          <w:p w:rsidR="0004191B" w:rsidRPr="0004191B" w:rsidRDefault="0004191B" w:rsidP="0004191B">
            <w:pPr>
              <w:rPr>
                <w:rFonts w:ascii="Times New Roman" w:hAnsi="Times New Roman" w:cs="Times New Roman"/>
                <w:sz w:val="28"/>
                <w:szCs w:val="28"/>
                <w:lang w:val="kk-KZ"/>
              </w:rPr>
            </w:pPr>
          </w:p>
        </w:tc>
        <w:tc>
          <w:tcPr>
            <w:tcW w:w="5670" w:type="dxa"/>
          </w:tcPr>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86685" w:rsidP="00336850">
            <w:pPr>
              <w:rPr>
                <w:rFonts w:ascii="Times New Roman" w:hAnsi="Times New Roman" w:cs="Times New Roman"/>
                <w:sz w:val="28"/>
                <w:szCs w:val="28"/>
                <w:lang w:val="kk-KZ"/>
              </w:rPr>
            </w:pPr>
            <w:r>
              <w:rPr>
                <w:rFonts w:ascii="Times New Roman" w:hAnsi="Times New Roman" w:cs="Times New Roman"/>
                <w:sz w:val="28"/>
                <w:szCs w:val="28"/>
                <w:lang w:val="kk-KZ"/>
              </w:rPr>
              <w:t>«</w:t>
            </w:r>
            <w:r w:rsidR="00F86590">
              <w:rPr>
                <w:rFonts w:ascii="Times New Roman" w:hAnsi="Times New Roman" w:cs="Times New Roman"/>
                <w:sz w:val="28"/>
                <w:szCs w:val="28"/>
                <w:lang w:val="kk-KZ"/>
              </w:rPr>
              <w:t>Алтын ұям-м</w:t>
            </w:r>
            <w:r>
              <w:rPr>
                <w:rFonts w:ascii="Times New Roman" w:hAnsi="Times New Roman" w:cs="Times New Roman"/>
                <w:sz w:val="28"/>
                <w:szCs w:val="28"/>
                <w:lang w:val="kk-KZ"/>
              </w:rPr>
              <w:t>ектебім» өлеңін хормен, қимылмен айтады.</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86685" w:rsidRDefault="00386685"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86685" w:rsidRDefault="00386685" w:rsidP="00336850">
            <w:pPr>
              <w:rPr>
                <w:rFonts w:ascii="Times New Roman" w:hAnsi="Times New Roman" w:cs="Times New Roman"/>
                <w:sz w:val="28"/>
                <w:szCs w:val="28"/>
                <w:lang w:val="kk-KZ"/>
              </w:rPr>
            </w:pPr>
          </w:p>
          <w:p w:rsidR="00311B91" w:rsidRDefault="00311B91" w:rsidP="00336850">
            <w:pPr>
              <w:rPr>
                <w:rFonts w:ascii="Times New Roman" w:hAnsi="Times New Roman" w:cs="Times New Roman"/>
                <w:sz w:val="28"/>
                <w:szCs w:val="28"/>
                <w:lang w:val="kk-KZ"/>
              </w:rPr>
            </w:pPr>
          </w:p>
          <w:p w:rsidR="00311B91" w:rsidRDefault="00386685"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қойылған сұрақтарды тыңдай </w:t>
            </w:r>
          </w:p>
          <w:p w:rsidR="00336850" w:rsidRDefault="00386685" w:rsidP="00336850">
            <w:pPr>
              <w:rPr>
                <w:rFonts w:ascii="Times New Roman" w:hAnsi="Times New Roman" w:cs="Times New Roman"/>
                <w:sz w:val="28"/>
                <w:szCs w:val="28"/>
                <w:lang w:val="kk-KZ"/>
              </w:rPr>
            </w:pPr>
            <w:r>
              <w:rPr>
                <w:rFonts w:ascii="Times New Roman" w:hAnsi="Times New Roman" w:cs="Times New Roman"/>
                <w:sz w:val="28"/>
                <w:szCs w:val="28"/>
                <w:lang w:val="kk-KZ"/>
              </w:rPr>
              <w:t>отырып,</w:t>
            </w:r>
            <w:r w:rsidR="00F865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жауап береді.</w:t>
            </w:r>
            <w:r w:rsidR="00F86590">
              <w:rPr>
                <w:rFonts w:ascii="Times New Roman" w:hAnsi="Times New Roman" w:cs="Times New Roman"/>
                <w:sz w:val="28"/>
                <w:szCs w:val="28"/>
                <w:lang w:val="kk-KZ"/>
              </w:rPr>
              <w:t xml:space="preserve"> Үй тапсырмасы бойынша дайындықтарын байқатады.</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D36B46" w:rsidRDefault="00336850"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D36B46" w:rsidRDefault="00D36B46"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FB1B3D" w:rsidP="00336850">
            <w:pPr>
              <w:rPr>
                <w:rFonts w:ascii="Times New Roman" w:hAnsi="Times New Roman" w:cs="Times New Roman"/>
                <w:sz w:val="28"/>
                <w:szCs w:val="28"/>
                <w:lang w:val="kk-KZ"/>
              </w:rPr>
            </w:pPr>
            <w:r>
              <w:rPr>
                <w:rFonts w:ascii="Times New Roman" w:hAnsi="Times New Roman" w:cs="Times New Roman"/>
                <w:sz w:val="28"/>
                <w:szCs w:val="28"/>
                <w:lang w:val="kk-KZ"/>
              </w:rPr>
              <w:t>Балалар</w:t>
            </w:r>
            <w:r w:rsidR="00311B91">
              <w:rPr>
                <w:rFonts w:ascii="Times New Roman" w:hAnsi="Times New Roman" w:cs="Times New Roman"/>
                <w:sz w:val="28"/>
                <w:szCs w:val="28"/>
                <w:lang w:val="kk-KZ"/>
              </w:rPr>
              <w:t xml:space="preserve"> көздері жұмулы күйінде</w:t>
            </w:r>
            <w:r>
              <w:rPr>
                <w:rFonts w:ascii="Times New Roman" w:hAnsi="Times New Roman" w:cs="Times New Roman"/>
                <w:sz w:val="28"/>
                <w:szCs w:val="28"/>
                <w:lang w:val="kk-KZ"/>
              </w:rPr>
              <w:t xml:space="preserve"> үйден мектепке дейінгі жолды естеріне түсіреді.</w:t>
            </w: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FB1B3D" w:rsidP="00336850">
            <w:pPr>
              <w:rPr>
                <w:rFonts w:ascii="Times New Roman" w:hAnsi="Times New Roman" w:cs="Times New Roman"/>
                <w:sz w:val="28"/>
                <w:szCs w:val="28"/>
                <w:lang w:val="kk-KZ"/>
              </w:rPr>
            </w:pPr>
            <w:r>
              <w:rPr>
                <w:rFonts w:ascii="Times New Roman" w:hAnsi="Times New Roman" w:cs="Times New Roman"/>
                <w:sz w:val="28"/>
                <w:szCs w:val="28"/>
                <w:lang w:val="kk-KZ"/>
              </w:rPr>
              <w:t>Жұпта жүретін жолдарын сипаттап айт</w:t>
            </w:r>
            <w:r w:rsidR="00311B91">
              <w:rPr>
                <w:rFonts w:ascii="Times New Roman" w:hAnsi="Times New Roman" w:cs="Times New Roman"/>
                <w:sz w:val="28"/>
                <w:szCs w:val="28"/>
                <w:lang w:val="kk-KZ"/>
              </w:rPr>
              <w:t>а</w:t>
            </w:r>
            <w:r>
              <w:rPr>
                <w:rFonts w:ascii="Times New Roman" w:hAnsi="Times New Roman" w:cs="Times New Roman"/>
                <w:sz w:val="28"/>
                <w:szCs w:val="28"/>
                <w:lang w:val="kk-KZ"/>
              </w:rPr>
              <w:t>ды.</w:t>
            </w: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834B4A" w:rsidRDefault="00FB1B3D" w:rsidP="00336850">
            <w:pPr>
              <w:rPr>
                <w:rFonts w:ascii="Times New Roman" w:hAnsi="Times New Roman" w:cs="Times New Roman"/>
                <w:sz w:val="28"/>
                <w:szCs w:val="28"/>
                <w:lang w:val="kk-KZ"/>
              </w:rPr>
            </w:pPr>
            <w:r>
              <w:rPr>
                <w:rFonts w:ascii="Times New Roman" w:hAnsi="Times New Roman" w:cs="Times New Roman"/>
                <w:sz w:val="28"/>
                <w:szCs w:val="28"/>
                <w:lang w:val="kk-KZ"/>
              </w:rPr>
              <w:t>Балалар дәптермен жұмыс жасайды.</w:t>
            </w: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834B4A" w:rsidRDefault="00834B4A"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311B91" w:rsidRDefault="00311B91" w:rsidP="00336850">
            <w:pPr>
              <w:rPr>
                <w:rFonts w:ascii="Times New Roman" w:hAnsi="Times New Roman" w:cs="Times New Roman"/>
                <w:sz w:val="28"/>
                <w:szCs w:val="28"/>
                <w:lang w:val="kk-KZ"/>
              </w:rPr>
            </w:pPr>
          </w:p>
          <w:p w:rsidR="00336850" w:rsidRDefault="00FB1B3D" w:rsidP="00336850">
            <w:pPr>
              <w:rPr>
                <w:rFonts w:ascii="Times New Roman" w:hAnsi="Times New Roman" w:cs="Times New Roman"/>
                <w:sz w:val="28"/>
                <w:szCs w:val="28"/>
                <w:lang w:val="kk-KZ"/>
              </w:rPr>
            </w:pPr>
            <w:r>
              <w:rPr>
                <w:rFonts w:ascii="Times New Roman" w:hAnsi="Times New Roman" w:cs="Times New Roman"/>
                <w:sz w:val="28"/>
                <w:szCs w:val="28"/>
                <w:lang w:val="kk-KZ"/>
              </w:rPr>
              <w:t>Балалар сергіту жаттығуларын жасайды.</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FB1B3D" w:rsidRDefault="00336850"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FB1B3D" w:rsidRDefault="00FB1B3D" w:rsidP="00336850">
            <w:pPr>
              <w:rPr>
                <w:rFonts w:ascii="Times New Roman" w:hAnsi="Times New Roman" w:cs="Times New Roman"/>
                <w:sz w:val="28"/>
                <w:szCs w:val="28"/>
                <w:lang w:val="kk-KZ"/>
              </w:rPr>
            </w:pPr>
          </w:p>
          <w:p w:rsidR="00DE3FAB" w:rsidRDefault="00291755" w:rsidP="00336850">
            <w:pPr>
              <w:rPr>
                <w:rFonts w:ascii="Times New Roman" w:hAnsi="Times New Roman" w:cs="Times New Roman"/>
                <w:sz w:val="28"/>
                <w:szCs w:val="28"/>
                <w:lang w:val="kk-KZ"/>
              </w:rPr>
            </w:pPr>
            <w:r>
              <w:rPr>
                <w:rFonts w:ascii="Times New Roman" w:hAnsi="Times New Roman" w:cs="Times New Roman"/>
                <w:sz w:val="28"/>
                <w:szCs w:val="28"/>
                <w:lang w:val="kk-KZ"/>
              </w:rPr>
              <w:t>Тірек сөздердің мағынасын түсінеді.</w:t>
            </w: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DE3FAB" w:rsidRDefault="00291755"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бағдаршам шамдарының қызметі туралы айтады. </w:t>
            </w: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6B15F4" w:rsidRDefault="006B15F4" w:rsidP="006B15F4">
            <w:pPr>
              <w:rPr>
                <w:rFonts w:ascii="Times New Roman" w:hAnsi="Times New Roman" w:cs="Times New Roman"/>
                <w:sz w:val="28"/>
                <w:szCs w:val="28"/>
                <w:lang w:val="kk-KZ"/>
              </w:rPr>
            </w:pPr>
            <w:r>
              <w:rPr>
                <w:rFonts w:ascii="Times New Roman" w:hAnsi="Times New Roman" w:cs="Times New Roman"/>
                <w:sz w:val="28"/>
                <w:szCs w:val="28"/>
                <w:lang w:val="kk-KZ"/>
              </w:rPr>
              <w:t>Суретті мұқият қарайды.</w:t>
            </w:r>
          </w:p>
          <w:p w:rsidR="006B15F4" w:rsidRDefault="006B15F4" w:rsidP="006B15F4">
            <w:pPr>
              <w:rPr>
                <w:rFonts w:ascii="Times New Roman" w:hAnsi="Times New Roman" w:cs="Times New Roman"/>
                <w:sz w:val="28"/>
                <w:szCs w:val="28"/>
                <w:lang w:val="kk-KZ"/>
              </w:rPr>
            </w:pPr>
          </w:p>
          <w:p w:rsidR="006B15F4" w:rsidRDefault="006B15F4" w:rsidP="006B15F4">
            <w:pPr>
              <w:rPr>
                <w:rFonts w:ascii="Times New Roman" w:hAnsi="Times New Roman" w:cs="Times New Roman"/>
                <w:sz w:val="28"/>
                <w:szCs w:val="28"/>
                <w:lang w:val="kk-KZ"/>
              </w:rPr>
            </w:pPr>
          </w:p>
          <w:p w:rsidR="006B15F4" w:rsidRPr="006B15F4" w:rsidRDefault="006B15F4" w:rsidP="006B15F4">
            <w:pPr>
              <w:rPr>
                <w:rFonts w:ascii="Times New Roman" w:hAnsi="Times New Roman" w:cs="Times New Roman"/>
                <w:sz w:val="28"/>
                <w:szCs w:val="28"/>
                <w:lang w:val="kk-KZ"/>
              </w:rPr>
            </w:pPr>
            <w:r>
              <w:rPr>
                <w:rFonts w:ascii="Times New Roman" w:hAnsi="Times New Roman" w:cs="Times New Roman"/>
                <w:sz w:val="28"/>
                <w:szCs w:val="28"/>
                <w:lang w:val="kk-KZ"/>
              </w:rPr>
              <w:t>Топтан 1 оқушы шығып, қима қағаздар алу арқылы сұрақтарды талдайды.</w:t>
            </w: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DE3FAB" w:rsidRDefault="00DE3FAB"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29175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14B6">
              <w:rPr>
                <w:rFonts w:ascii="Times New Roman" w:hAnsi="Times New Roman" w:cs="Times New Roman"/>
                <w:sz w:val="28"/>
                <w:szCs w:val="28"/>
                <w:lang w:val="kk-KZ"/>
              </w:rPr>
              <w:t>Балалар «жоқ» деп жауап береді.</w:t>
            </w: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336850" w:rsidRDefault="00336850" w:rsidP="00336850">
            <w:pPr>
              <w:rPr>
                <w:rFonts w:ascii="Times New Roman" w:hAnsi="Times New Roman" w:cs="Times New Roman"/>
                <w:sz w:val="28"/>
                <w:szCs w:val="28"/>
                <w:lang w:val="kk-KZ"/>
              </w:rPr>
            </w:pPr>
          </w:p>
          <w:p w:rsidR="000322F6" w:rsidRDefault="00336850" w:rsidP="0033685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r>
              <w:rPr>
                <w:rFonts w:ascii="Times New Roman" w:hAnsi="Times New Roman" w:cs="Times New Roman"/>
                <w:sz w:val="28"/>
                <w:szCs w:val="28"/>
                <w:lang w:val="kk-KZ"/>
              </w:rPr>
              <w:t>Оқушылар топта жол белгісін қимылмен қалай көрсету керектігін талқылайды.</w:t>
            </w: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0322F6" w:rsidRDefault="000322F6" w:rsidP="00336850">
            <w:pPr>
              <w:rPr>
                <w:rFonts w:ascii="Times New Roman" w:hAnsi="Times New Roman" w:cs="Times New Roman"/>
                <w:sz w:val="28"/>
                <w:szCs w:val="28"/>
                <w:lang w:val="kk-KZ"/>
              </w:rPr>
            </w:pPr>
          </w:p>
          <w:p w:rsidR="00AF79E6" w:rsidRDefault="00AF79E6" w:rsidP="00336850">
            <w:pPr>
              <w:rPr>
                <w:rFonts w:ascii="Times New Roman" w:hAnsi="Times New Roman" w:cs="Times New Roman"/>
                <w:sz w:val="28"/>
                <w:szCs w:val="28"/>
                <w:lang w:val="kk-KZ"/>
              </w:rPr>
            </w:pPr>
          </w:p>
          <w:p w:rsidR="00336850" w:rsidRPr="00F42503" w:rsidRDefault="000322F6" w:rsidP="00336850">
            <w:pPr>
              <w:rPr>
                <w:rFonts w:ascii="Times New Roman" w:hAnsi="Times New Roman" w:cs="Times New Roman"/>
                <w:sz w:val="28"/>
                <w:szCs w:val="28"/>
                <w:lang w:val="kk-KZ"/>
              </w:rPr>
            </w:pPr>
            <w:r>
              <w:rPr>
                <w:rFonts w:ascii="Times New Roman" w:hAnsi="Times New Roman" w:cs="Times New Roman"/>
                <w:sz w:val="28"/>
                <w:szCs w:val="28"/>
                <w:lang w:val="kk-KZ"/>
              </w:rPr>
              <w:t>Балалар тыйым салады, рұқсат етеді, ескертеді деп жауап береді.</w:t>
            </w:r>
          </w:p>
        </w:tc>
      </w:tr>
      <w:tr w:rsidR="00291755" w:rsidRPr="002E1E5F" w:rsidTr="00336850">
        <w:tc>
          <w:tcPr>
            <w:tcW w:w="4178" w:type="dxa"/>
          </w:tcPr>
          <w:p w:rsidR="00291755" w:rsidRPr="009C3C33" w:rsidRDefault="00291755" w:rsidP="00336850">
            <w:pPr>
              <w:rPr>
                <w:rFonts w:ascii="Times New Roman" w:hAnsi="Times New Roman" w:cs="Times New Roman"/>
                <w:b/>
                <w:sz w:val="28"/>
                <w:szCs w:val="28"/>
                <w:lang w:val="kk-KZ"/>
              </w:rPr>
            </w:pPr>
          </w:p>
        </w:tc>
        <w:tc>
          <w:tcPr>
            <w:tcW w:w="1035" w:type="dxa"/>
          </w:tcPr>
          <w:p w:rsidR="00291755" w:rsidRDefault="00291755" w:rsidP="00336850">
            <w:pPr>
              <w:rPr>
                <w:rFonts w:ascii="Times New Roman" w:hAnsi="Times New Roman" w:cs="Times New Roman"/>
                <w:sz w:val="28"/>
                <w:szCs w:val="28"/>
                <w:lang w:val="kk-KZ"/>
              </w:rPr>
            </w:pPr>
          </w:p>
        </w:tc>
        <w:tc>
          <w:tcPr>
            <w:tcW w:w="2087" w:type="dxa"/>
          </w:tcPr>
          <w:p w:rsidR="00291755" w:rsidRDefault="00291755" w:rsidP="00336850">
            <w:pPr>
              <w:rPr>
                <w:rFonts w:ascii="Times New Roman" w:hAnsi="Times New Roman" w:cs="Times New Roman"/>
                <w:sz w:val="28"/>
                <w:szCs w:val="28"/>
                <w:lang w:val="kk-KZ"/>
              </w:rPr>
            </w:pPr>
          </w:p>
        </w:tc>
        <w:tc>
          <w:tcPr>
            <w:tcW w:w="2873" w:type="dxa"/>
            <w:gridSpan w:val="2"/>
          </w:tcPr>
          <w:p w:rsidR="00291755" w:rsidRDefault="00291755" w:rsidP="00336850">
            <w:pPr>
              <w:rPr>
                <w:rFonts w:ascii="Times New Roman" w:hAnsi="Times New Roman" w:cs="Times New Roman"/>
                <w:sz w:val="28"/>
                <w:szCs w:val="28"/>
                <w:lang w:val="kk-KZ"/>
              </w:rPr>
            </w:pPr>
          </w:p>
        </w:tc>
        <w:tc>
          <w:tcPr>
            <w:tcW w:w="5670" w:type="dxa"/>
          </w:tcPr>
          <w:p w:rsidR="00291755" w:rsidRDefault="00291755" w:rsidP="00336850">
            <w:pPr>
              <w:rPr>
                <w:rFonts w:ascii="Times New Roman" w:hAnsi="Times New Roman" w:cs="Times New Roman"/>
                <w:sz w:val="28"/>
                <w:szCs w:val="28"/>
                <w:lang w:val="kk-KZ"/>
              </w:rPr>
            </w:pPr>
          </w:p>
        </w:tc>
      </w:tr>
    </w:tbl>
    <w:p w:rsidR="006E2D07" w:rsidRDefault="006E2D07" w:rsidP="006D74CB">
      <w:pPr>
        <w:rPr>
          <w:rFonts w:ascii="Times New Roman" w:hAnsi="Times New Roman" w:cs="Times New Roman"/>
          <w:sz w:val="28"/>
          <w:szCs w:val="28"/>
          <w:lang w:val="kk-KZ"/>
        </w:rPr>
      </w:pPr>
    </w:p>
    <w:p w:rsidR="00C45A80" w:rsidRDefault="00C45A80" w:rsidP="008A4E72">
      <w:pPr>
        <w:spacing w:before="120"/>
        <w:ind w:right="142"/>
        <w:jc w:val="center"/>
        <w:rPr>
          <w:rFonts w:ascii="Times New Roman" w:hAnsi="Times New Roman" w:cs="Times New Roman"/>
          <w:sz w:val="28"/>
          <w:szCs w:val="28"/>
          <w:lang w:val="kk-KZ"/>
        </w:rPr>
      </w:pPr>
    </w:p>
    <w:sectPr w:rsidR="00C45A80" w:rsidSect="00C45A80">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1C0" w:rsidRDefault="00A311C0" w:rsidP="001A65CD">
      <w:pPr>
        <w:spacing w:after="0" w:line="240" w:lineRule="auto"/>
      </w:pPr>
      <w:r>
        <w:separator/>
      </w:r>
    </w:p>
  </w:endnote>
  <w:endnote w:type="continuationSeparator" w:id="0">
    <w:p w:rsidR="00A311C0" w:rsidRDefault="00A311C0" w:rsidP="001A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1C0" w:rsidRDefault="00A311C0" w:rsidP="001A65CD">
      <w:pPr>
        <w:spacing w:after="0" w:line="240" w:lineRule="auto"/>
      </w:pPr>
      <w:r>
        <w:separator/>
      </w:r>
    </w:p>
  </w:footnote>
  <w:footnote w:type="continuationSeparator" w:id="0">
    <w:p w:rsidR="00A311C0" w:rsidRDefault="00A311C0" w:rsidP="001A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FAE"/>
    <w:multiLevelType w:val="hybridMultilevel"/>
    <w:tmpl w:val="396EBEF0"/>
    <w:lvl w:ilvl="0" w:tplc="F586B452">
      <w:start w:val="1"/>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 w15:restartNumberingAfterBreak="0">
    <w:nsid w:val="0E592CEB"/>
    <w:multiLevelType w:val="hybridMultilevel"/>
    <w:tmpl w:val="F82A0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B6064"/>
    <w:multiLevelType w:val="hybridMultilevel"/>
    <w:tmpl w:val="56345CA4"/>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 w15:restartNumberingAfterBreak="0">
    <w:nsid w:val="212130B2"/>
    <w:multiLevelType w:val="hybridMultilevel"/>
    <w:tmpl w:val="A6D4A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074BB"/>
    <w:multiLevelType w:val="hybridMultilevel"/>
    <w:tmpl w:val="51D84CDA"/>
    <w:lvl w:ilvl="0" w:tplc="30707FA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D46F4"/>
    <w:multiLevelType w:val="hybridMultilevel"/>
    <w:tmpl w:val="60F88BEE"/>
    <w:lvl w:ilvl="0" w:tplc="6D26DC4E">
      <w:start w:val="7"/>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 w15:restartNumberingAfterBreak="0">
    <w:nsid w:val="58EF0108"/>
    <w:multiLevelType w:val="hybridMultilevel"/>
    <w:tmpl w:val="9A3C7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5A3903"/>
    <w:multiLevelType w:val="hybridMultilevel"/>
    <w:tmpl w:val="DA381C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4158C"/>
    <w:multiLevelType w:val="hybridMultilevel"/>
    <w:tmpl w:val="85688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A41C7D"/>
    <w:multiLevelType w:val="hybridMultilevel"/>
    <w:tmpl w:val="524C7CE0"/>
    <w:lvl w:ilvl="0" w:tplc="7046ABEE">
      <w:start w:val="1"/>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 w15:restartNumberingAfterBreak="0">
    <w:nsid w:val="66DA052B"/>
    <w:multiLevelType w:val="hybridMultilevel"/>
    <w:tmpl w:val="3EDAB520"/>
    <w:lvl w:ilvl="0" w:tplc="5210ADF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AB4F77"/>
    <w:multiLevelType w:val="hybridMultilevel"/>
    <w:tmpl w:val="88164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F82A4C"/>
    <w:multiLevelType w:val="hybridMultilevel"/>
    <w:tmpl w:val="1F6AAB5C"/>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7938193E"/>
    <w:multiLevelType w:val="hybridMultilevel"/>
    <w:tmpl w:val="3644293A"/>
    <w:lvl w:ilvl="0" w:tplc="3D6CB9D8">
      <w:start w:val="5"/>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4" w15:restartNumberingAfterBreak="0">
    <w:nsid w:val="7C4945B6"/>
    <w:multiLevelType w:val="hybridMultilevel"/>
    <w:tmpl w:val="ADD2F54A"/>
    <w:lvl w:ilvl="0" w:tplc="40DCA536">
      <w:start w:val="7"/>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 w15:restartNumberingAfterBreak="0">
    <w:nsid w:val="7DF919D2"/>
    <w:multiLevelType w:val="hybridMultilevel"/>
    <w:tmpl w:val="00169A06"/>
    <w:lvl w:ilvl="0" w:tplc="A8264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FA110E1"/>
    <w:multiLevelType w:val="hybridMultilevel"/>
    <w:tmpl w:val="21C28E96"/>
    <w:lvl w:ilvl="0" w:tplc="9432C8C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4"/>
  </w:num>
  <w:num w:numId="5">
    <w:abstractNumId w:val="12"/>
  </w:num>
  <w:num w:numId="6">
    <w:abstractNumId w:val="9"/>
  </w:num>
  <w:num w:numId="7">
    <w:abstractNumId w:val="0"/>
  </w:num>
  <w:num w:numId="8">
    <w:abstractNumId w:val="13"/>
  </w:num>
  <w:num w:numId="9">
    <w:abstractNumId w:val="5"/>
  </w:num>
  <w:num w:numId="10">
    <w:abstractNumId w:val="14"/>
  </w:num>
  <w:num w:numId="11">
    <w:abstractNumId w:val="11"/>
  </w:num>
  <w:num w:numId="12">
    <w:abstractNumId w:val="6"/>
  </w:num>
  <w:num w:numId="13">
    <w:abstractNumId w:val="8"/>
  </w:num>
  <w:num w:numId="14">
    <w:abstractNumId w:val="7"/>
  </w:num>
  <w:num w:numId="15">
    <w:abstractNumId w:val="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5F4C"/>
    <w:rsid w:val="00021553"/>
    <w:rsid w:val="000322F6"/>
    <w:rsid w:val="0004191B"/>
    <w:rsid w:val="000A66EB"/>
    <w:rsid w:val="000D67D8"/>
    <w:rsid w:val="000E066C"/>
    <w:rsid w:val="0014490E"/>
    <w:rsid w:val="00175CAD"/>
    <w:rsid w:val="00196193"/>
    <w:rsid w:val="001A65CD"/>
    <w:rsid w:val="0023640D"/>
    <w:rsid w:val="0026524E"/>
    <w:rsid w:val="00291755"/>
    <w:rsid w:val="002D6646"/>
    <w:rsid w:val="002E1E5F"/>
    <w:rsid w:val="00311B91"/>
    <w:rsid w:val="003326A0"/>
    <w:rsid w:val="00336850"/>
    <w:rsid w:val="00386685"/>
    <w:rsid w:val="003C12DE"/>
    <w:rsid w:val="003E7529"/>
    <w:rsid w:val="005132FD"/>
    <w:rsid w:val="00557249"/>
    <w:rsid w:val="00565885"/>
    <w:rsid w:val="005E4625"/>
    <w:rsid w:val="00607002"/>
    <w:rsid w:val="00637833"/>
    <w:rsid w:val="006614B6"/>
    <w:rsid w:val="006627C9"/>
    <w:rsid w:val="00687E2B"/>
    <w:rsid w:val="00696369"/>
    <w:rsid w:val="006B15F4"/>
    <w:rsid w:val="006D74CB"/>
    <w:rsid w:val="006E2D07"/>
    <w:rsid w:val="006E77E3"/>
    <w:rsid w:val="007645F0"/>
    <w:rsid w:val="007D0D68"/>
    <w:rsid w:val="007D6477"/>
    <w:rsid w:val="007E35C2"/>
    <w:rsid w:val="00834B4A"/>
    <w:rsid w:val="008630AA"/>
    <w:rsid w:val="008A0E0C"/>
    <w:rsid w:val="008A159C"/>
    <w:rsid w:val="008A4E72"/>
    <w:rsid w:val="009125F2"/>
    <w:rsid w:val="00923DA0"/>
    <w:rsid w:val="00993E00"/>
    <w:rsid w:val="009C3C33"/>
    <w:rsid w:val="00A00497"/>
    <w:rsid w:val="00A073FB"/>
    <w:rsid w:val="00A311C0"/>
    <w:rsid w:val="00A97DB4"/>
    <w:rsid w:val="00AF79E6"/>
    <w:rsid w:val="00B309DC"/>
    <w:rsid w:val="00B70301"/>
    <w:rsid w:val="00B8116F"/>
    <w:rsid w:val="00B85F4C"/>
    <w:rsid w:val="00B94419"/>
    <w:rsid w:val="00C308C7"/>
    <w:rsid w:val="00C45A80"/>
    <w:rsid w:val="00C75F41"/>
    <w:rsid w:val="00CD4837"/>
    <w:rsid w:val="00CD6598"/>
    <w:rsid w:val="00CF0BC4"/>
    <w:rsid w:val="00D365B2"/>
    <w:rsid w:val="00D36B46"/>
    <w:rsid w:val="00D8027E"/>
    <w:rsid w:val="00D90C4C"/>
    <w:rsid w:val="00DA24A4"/>
    <w:rsid w:val="00DE3FAB"/>
    <w:rsid w:val="00DE5FEC"/>
    <w:rsid w:val="00DE7D07"/>
    <w:rsid w:val="00DF0772"/>
    <w:rsid w:val="00E9119F"/>
    <w:rsid w:val="00E929E1"/>
    <w:rsid w:val="00E97E0F"/>
    <w:rsid w:val="00F074E2"/>
    <w:rsid w:val="00F42503"/>
    <w:rsid w:val="00F80239"/>
    <w:rsid w:val="00F86590"/>
    <w:rsid w:val="00FB1B3D"/>
    <w:rsid w:val="00FD7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CF47"/>
  <w15:docId w15:val="{B5C2BDBD-157C-4788-BAD1-CD36FA23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F4C"/>
    <w:pPr>
      <w:ind w:left="720"/>
      <w:contextualSpacing/>
    </w:pPr>
  </w:style>
  <w:style w:type="character" w:styleId="a4">
    <w:name w:val="Hyperlink"/>
    <w:basedOn w:val="a0"/>
    <w:uiPriority w:val="99"/>
    <w:unhideWhenUsed/>
    <w:rsid w:val="006D74CB"/>
    <w:rPr>
      <w:color w:val="0000FF" w:themeColor="hyperlink"/>
      <w:u w:val="single"/>
    </w:rPr>
  </w:style>
  <w:style w:type="table" w:styleId="a5">
    <w:name w:val="Table Grid"/>
    <w:basedOn w:val="a1"/>
    <w:uiPriority w:val="59"/>
    <w:rsid w:val="006E2D0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9125F2"/>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9125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25F2"/>
    <w:rPr>
      <w:rFonts w:ascii="Tahoma" w:hAnsi="Tahoma" w:cs="Tahoma"/>
      <w:sz w:val="16"/>
      <w:szCs w:val="16"/>
    </w:rPr>
  </w:style>
  <w:style w:type="paragraph" w:styleId="a9">
    <w:name w:val="header"/>
    <w:basedOn w:val="a"/>
    <w:link w:val="aa"/>
    <w:uiPriority w:val="99"/>
    <w:unhideWhenUsed/>
    <w:rsid w:val="001A65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65CD"/>
  </w:style>
  <w:style w:type="paragraph" w:styleId="ab">
    <w:name w:val="footer"/>
    <w:basedOn w:val="a"/>
    <w:link w:val="ac"/>
    <w:uiPriority w:val="99"/>
    <w:unhideWhenUsed/>
    <w:rsid w:val="001A65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50F6-61C4-40BA-BB28-2284E51D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Kazbek</dc:creator>
  <cp:keywords/>
  <dc:description/>
  <cp:lastModifiedBy>Erkebulan Stal</cp:lastModifiedBy>
  <cp:revision>12</cp:revision>
  <cp:lastPrinted>2017-12-23T03:45:00Z</cp:lastPrinted>
  <dcterms:created xsi:type="dcterms:W3CDTF">2018-10-28T05:43:00Z</dcterms:created>
  <dcterms:modified xsi:type="dcterms:W3CDTF">2018-10-28T07:37:00Z</dcterms:modified>
</cp:coreProperties>
</file>