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8640"/>
      </w:tblGrid>
      <w:tr w:rsidR="00C73BFB" w:rsidRPr="0046359C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8640" w:type="dxa"/>
          </w:tcPr>
          <w:p w:rsidR="00C73BFB" w:rsidRPr="00286246" w:rsidRDefault="00C73BFB" w:rsidP="00286246">
            <w:pPr>
              <w:jc w:val="both"/>
              <w:rPr>
                <w:b/>
                <w:sz w:val="24"/>
                <w:szCs w:val="24"/>
              </w:rPr>
            </w:pPr>
            <w:r w:rsidRPr="00286246">
              <w:rPr>
                <w:b/>
                <w:sz w:val="24"/>
                <w:szCs w:val="24"/>
              </w:rPr>
              <w:t>«</w:t>
            </w:r>
            <w:proofErr w:type="spellStart"/>
            <w:r w:rsidR="0046359C">
              <w:rPr>
                <w:b/>
                <w:sz w:val="24"/>
                <w:szCs w:val="24"/>
              </w:rPr>
              <w:t>Р</w:t>
            </w:r>
            <w:r w:rsidR="0046359C" w:rsidRPr="0046359C">
              <w:rPr>
                <w:b/>
                <w:sz w:val="24"/>
                <w:szCs w:val="24"/>
              </w:rPr>
              <w:t>rogramming</w:t>
            </w:r>
            <w:proofErr w:type="spellEnd"/>
            <w:r w:rsidR="0046359C" w:rsidRPr="0046359C">
              <w:rPr>
                <w:b/>
                <w:sz w:val="24"/>
                <w:szCs w:val="24"/>
              </w:rPr>
              <w:t xml:space="preserve"> systems</w:t>
            </w:r>
            <w:r w:rsidRPr="00286246">
              <w:rPr>
                <w:b/>
                <w:sz w:val="24"/>
                <w:szCs w:val="24"/>
              </w:rPr>
              <w:t>»</w:t>
            </w:r>
          </w:p>
          <w:p w:rsidR="00C73BFB" w:rsidRPr="00286246" w:rsidRDefault="00C73BFB" w:rsidP="0046359C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86246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="0046359C" w:rsidRPr="0046359C">
              <w:rPr>
                <w:rFonts w:eastAsia="Calibri"/>
                <w:b/>
                <w:sz w:val="24"/>
                <w:szCs w:val="24"/>
              </w:rPr>
              <w:t>Системы</w:t>
            </w:r>
            <w:proofErr w:type="spellEnd"/>
            <w:r w:rsidR="0046359C" w:rsidRPr="0046359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="0046359C" w:rsidRPr="0046359C">
              <w:rPr>
                <w:rFonts w:eastAsia="Calibri"/>
                <w:b/>
                <w:sz w:val="24"/>
                <w:szCs w:val="24"/>
              </w:rPr>
              <w:t>программирования</w:t>
            </w:r>
            <w:proofErr w:type="spellEnd"/>
            <w:r w:rsidRPr="00286246">
              <w:rPr>
                <w:b/>
                <w:sz w:val="24"/>
                <w:szCs w:val="24"/>
                <w:lang w:val="ru-RU"/>
              </w:rPr>
              <w:t>»</w:t>
            </w:r>
          </w:p>
        </w:tc>
      </w:tr>
      <w:tr w:rsidR="00C73BFB" w:rsidRPr="0001230C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8640" w:type="dxa"/>
          </w:tcPr>
          <w:p w:rsidR="00C73BFB" w:rsidRPr="00286246" w:rsidRDefault="00C73BFB" w:rsidP="0028624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73BFB" w:rsidRPr="0001230C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8640" w:type="dxa"/>
          </w:tcPr>
          <w:p w:rsidR="00C73BFB" w:rsidRPr="00286246" w:rsidRDefault="0046359C" w:rsidP="002862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  <w:r w:rsidR="00C73BFB" w:rsidRPr="00286246">
              <w:rPr>
                <w:color w:val="000000"/>
                <w:sz w:val="24"/>
                <w:szCs w:val="24"/>
              </w:rPr>
              <w:t xml:space="preserve"> grade</w:t>
            </w:r>
          </w:p>
        </w:tc>
      </w:tr>
      <w:tr w:rsidR="00C73BFB" w:rsidRPr="00FA747A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Teaching aims</w:t>
            </w:r>
          </w:p>
        </w:tc>
        <w:tc>
          <w:tcPr>
            <w:tcW w:w="8640" w:type="dxa"/>
          </w:tcPr>
          <w:p w:rsidR="00C73BFB" w:rsidRDefault="0046359C" w:rsidP="00286246">
            <w:pPr>
              <w:ind w:left="142"/>
              <w:rPr>
                <w:rFonts w:eastAsia="Calibri"/>
                <w:sz w:val="24"/>
                <w:szCs w:val="24"/>
                <w:lang w:val="ru-RU"/>
              </w:rPr>
            </w:pPr>
            <w:r w:rsidRPr="0046359C">
              <w:rPr>
                <w:rFonts w:eastAsia="Calibri"/>
                <w:sz w:val="24"/>
                <w:szCs w:val="24"/>
                <w:lang w:val="ru-RU"/>
              </w:rPr>
              <w:t>7.1.2.1 Различать понятия «система программирования» и «языки программирования»</w:t>
            </w:r>
          </w:p>
          <w:p w:rsidR="00400DB0" w:rsidRPr="00FA747A" w:rsidRDefault="00FA747A" w:rsidP="00FA747A">
            <w:pPr>
              <w:ind w:left="142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D</w:t>
            </w:r>
            <w:r w:rsidRPr="00FA747A">
              <w:rPr>
                <w:rFonts w:eastAsia="Calibri"/>
                <w:sz w:val="24"/>
                <w:szCs w:val="24"/>
              </w:rPr>
              <w:t>ifferentiate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FA747A">
              <w:rPr>
                <w:rFonts w:eastAsia="Calibri"/>
                <w:sz w:val="24"/>
                <w:szCs w:val="24"/>
              </w:rPr>
              <w:t>between the concepts of "programming system" and " programming languages»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73BFB" w:rsidRPr="007878E5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Content objectives</w:t>
            </w:r>
          </w:p>
        </w:tc>
        <w:tc>
          <w:tcPr>
            <w:tcW w:w="8640" w:type="dxa"/>
          </w:tcPr>
          <w:p w:rsidR="00C73BFB" w:rsidRPr="0046359C" w:rsidRDefault="00C73BFB" w:rsidP="00286246">
            <w:pPr>
              <w:rPr>
                <w:color w:val="000000"/>
                <w:sz w:val="24"/>
                <w:szCs w:val="24"/>
              </w:rPr>
            </w:pPr>
            <w:r w:rsidRPr="0046359C">
              <w:rPr>
                <w:b/>
                <w:color w:val="000000"/>
                <w:sz w:val="24"/>
                <w:szCs w:val="24"/>
              </w:rPr>
              <w:t>By the end of the lesson students will be able to:</w:t>
            </w:r>
          </w:p>
          <w:p w:rsidR="0046359C" w:rsidRPr="0046359C" w:rsidRDefault="0046359C" w:rsidP="0046359C">
            <w:pPr>
              <w:ind w:left="142"/>
              <w:rPr>
                <w:sz w:val="24"/>
                <w:szCs w:val="24"/>
              </w:rPr>
            </w:pPr>
            <w:r w:rsidRPr="0046359C">
              <w:rPr>
                <w:sz w:val="24"/>
                <w:szCs w:val="24"/>
              </w:rPr>
              <w:t>Should learn the difference between programming languages and programming systems.</w:t>
            </w:r>
          </w:p>
          <w:p w:rsidR="00C73BFB" w:rsidRPr="0046359C" w:rsidRDefault="00C73BFB" w:rsidP="00FA747A">
            <w:pPr>
              <w:tabs>
                <w:tab w:val="left" w:pos="8417"/>
              </w:tabs>
              <w:rPr>
                <w:color w:val="000000"/>
                <w:sz w:val="24"/>
                <w:szCs w:val="24"/>
                <w:lang w:val="ru-RU"/>
              </w:rPr>
            </w:pPr>
            <w:r w:rsidRPr="00BE361A">
              <w:rPr>
                <w:sz w:val="24"/>
                <w:szCs w:val="24"/>
              </w:rPr>
              <w:t xml:space="preserve"> </w:t>
            </w:r>
            <w:r w:rsidRPr="0046359C">
              <w:rPr>
                <w:sz w:val="24"/>
                <w:szCs w:val="24"/>
                <w:lang w:val="ru-RU"/>
              </w:rPr>
              <w:t>(После данного урока вы</w:t>
            </w:r>
            <w:r w:rsidR="00FA1062">
              <w:rPr>
                <w:sz w:val="24"/>
                <w:szCs w:val="24"/>
                <w:lang w:val="ru-RU"/>
              </w:rPr>
              <w:t xml:space="preserve"> должны з</w:t>
            </w:r>
            <w:r w:rsidR="0046359C" w:rsidRPr="0046359C">
              <w:rPr>
                <w:sz w:val="24"/>
                <w:szCs w:val="24"/>
                <w:lang w:val="ru-RU"/>
              </w:rPr>
              <w:t>нать разницу между языками программирования и системами программирования</w:t>
            </w:r>
            <w:r w:rsidRPr="0046359C">
              <w:rPr>
                <w:sz w:val="24"/>
                <w:szCs w:val="24"/>
                <w:lang w:val="ru-RU"/>
              </w:rPr>
              <w:t>)</w:t>
            </w:r>
          </w:p>
        </w:tc>
      </w:tr>
      <w:tr w:rsidR="00C73BFB" w:rsidRPr="0046359C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Language objectives</w:t>
            </w:r>
          </w:p>
        </w:tc>
        <w:tc>
          <w:tcPr>
            <w:tcW w:w="8640" w:type="dxa"/>
          </w:tcPr>
          <w:p w:rsidR="00C73BFB" w:rsidRPr="00286246" w:rsidRDefault="00C73BFB" w:rsidP="00286246">
            <w:pPr>
              <w:rPr>
                <w:b/>
                <w:color w:val="000000"/>
                <w:sz w:val="24"/>
                <w:szCs w:val="24"/>
              </w:rPr>
            </w:pPr>
            <w:r w:rsidRPr="00286246">
              <w:rPr>
                <w:b/>
                <w:color w:val="000000"/>
                <w:sz w:val="24"/>
                <w:szCs w:val="24"/>
              </w:rPr>
              <w:t xml:space="preserve">Lexis: </w:t>
            </w:r>
          </w:p>
          <w:p w:rsidR="00EB242C" w:rsidRPr="00130CF6" w:rsidRDefault="00130CF6" w:rsidP="00130CF6">
            <w:pPr>
              <w:numPr>
                <w:ilvl w:val="0"/>
                <w:numId w:val="12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263E3" w:rsidRPr="00130CF6">
              <w:rPr>
                <w:color w:val="000000"/>
                <w:sz w:val="24"/>
                <w:szCs w:val="24"/>
                <w:lang w:val="ru-RU"/>
              </w:rPr>
              <w:t>Рrogramming</w:t>
            </w:r>
            <w:proofErr w:type="spellEnd"/>
            <w:r w:rsidR="009263E3" w:rsidRPr="00130CF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263E3" w:rsidRPr="00130CF6">
              <w:rPr>
                <w:color w:val="000000"/>
                <w:sz w:val="24"/>
                <w:szCs w:val="24"/>
                <w:lang w:val="ru-RU"/>
              </w:rPr>
              <w:t>language</w:t>
            </w:r>
            <w:proofErr w:type="spellEnd"/>
            <w:r w:rsidR="009263E3" w:rsidRPr="00130CF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:rsidR="00EB242C" w:rsidRPr="00130CF6" w:rsidRDefault="009263E3" w:rsidP="00130CF6">
            <w:pPr>
              <w:numPr>
                <w:ilvl w:val="0"/>
                <w:numId w:val="1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130CF6">
              <w:rPr>
                <w:color w:val="000000"/>
                <w:sz w:val="24"/>
                <w:szCs w:val="24"/>
              </w:rPr>
              <w:t>low level programming language</w:t>
            </w:r>
            <w:r w:rsidRPr="00130CF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:rsidR="00EB242C" w:rsidRPr="00130CF6" w:rsidRDefault="009263E3" w:rsidP="00130CF6">
            <w:pPr>
              <w:numPr>
                <w:ilvl w:val="0"/>
                <w:numId w:val="1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130CF6">
              <w:rPr>
                <w:color w:val="000000"/>
                <w:sz w:val="24"/>
                <w:szCs w:val="24"/>
              </w:rPr>
              <w:t>high level programming language</w:t>
            </w:r>
            <w:r w:rsidRPr="00130CF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:rsidR="00EB242C" w:rsidRPr="00130CF6" w:rsidRDefault="009263E3" w:rsidP="00130CF6">
            <w:pPr>
              <w:numPr>
                <w:ilvl w:val="0"/>
                <w:numId w:val="1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130CF6">
              <w:rPr>
                <w:color w:val="000000"/>
                <w:sz w:val="24"/>
                <w:szCs w:val="24"/>
              </w:rPr>
              <w:t>translator</w:t>
            </w:r>
            <w:r w:rsidRPr="00130CF6">
              <w:rPr>
                <w:color w:val="000000"/>
                <w:sz w:val="24"/>
                <w:szCs w:val="24"/>
                <w:lang w:val="ru-RU"/>
              </w:rPr>
              <w:t xml:space="preserve">;                 </w:t>
            </w:r>
          </w:p>
          <w:p w:rsidR="00EB242C" w:rsidRPr="00130CF6" w:rsidRDefault="009263E3" w:rsidP="00130CF6">
            <w:pPr>
              <w:numPr>
                <w:ilvl w:val="0"/>
                <w:numId w:val="1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130CF6">
              <w:rPr>
                <w:color w:val="000000"/>
                <w:sz w:val="24"/>
                <w:szCs w:val="24"/>
              </w:rPr>
              <w:t>Compiler</w:t>
            </w:r>
            <w:r w:rsidRPr="00130CF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:rsidR="00EB242C" w:rsidRPr="00130CF6" w:rsidRDefault="009263E3" w:rsidP="00130CF6">
            <w:pPr>
              <w:numPr>
                <w:ilvl w:val="0"/>
                <w:numId w:val="1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130CF6">
              <w:rPr>
                <w:color w:val="000000"/>
                <w:sz w:val="24"/>
                <w:szCs w:val="24"/>
              </w:rPr>
              <w:t>Interpreter</w:t>
            </w:r>
            <w:r w:rsidRPr="00130CF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:rsidR="00C73BFB" w:rsidRPr="00130CF6" w:rsidRDefault="00130CF6" w:rsidP="00130CF6">
            <w:pPr>
              <w:pStyle w:val="aa"/>
              <w:numPr>
                <w:ilvl w:val="0"/>
                <w:numId w:val="1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130CF6">
              <w:rPr>
                <w:color w:val="000000"/>
                <w:sz w:val="24"/>
                <w:szCs w:val="24"/>
                <w:lang w:val="ru-RU"/>
              </w:rPr>
              <w:t>Р</w:t>
            </w:r>
            <w:proofErr w:type="spellStart"/>
            <w:r w:rsidRPr="00130CF6">
              <w:rPr>
                <w:color w:val="000000"/>
                <w:sz w:val="24"/>
                <w:szCs w:val="24"/>
              </w:rPr>
              <w:t>rogramming</w:t>
            </w:r>
            <w:proofErr w:type="spellEnd"/>
            <w:r w:rsidRPr="00130CF6">
              <w:rPr>
                <w:color w:val="000000"/>
                <w:sz w:val="24"/>
                <w:szCs w:val="24"/>
              </w:rPr>
              <w:t xml:space="preserve"> systems</w:t>
            </w:r>
            <w:r w:rsidR="00B87EE3" w:rsidRPr="00130CF6">
              <w:rPr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  <w:r w:rsidR="00C73BFB" w:rsidRPr="00130CF6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C73BFB" w:rsidRPr="007878E5" w:rsidTr="00365AE8">
        <w:tc>
          <w:tcPr>
            <w:tcW w:w="2088" w:type="dxa"/>
          </w:tcPr>
          <w:p w:rsidR="00C73BFB" w:rsidRPr="00365AE8" w:rsidRDefault="00C73BFB" w:rsidP="00286246">
            <w:pPr>
              <w:rPr>
                <w:sz w:val="24"/>
                <w:szCs w:val="24"/>
              </w:rPr>
            </w:pPr>
            <w:r w:rsidRPr="00365AE8">
              <w:rPr>
                <w:i/>
                <w:sz w:val="24"/>
                <w:szCs w:val="24"/>
              </w:rPr>
              <w:t>Assessment</w:t>
            </w:r>
          </w:p>
        </w:tc>
        <w:tc>
          <w:tcPr>
            <w:tcW w:w="8640" w:type="dxa"/>
          </w:tcPr>
          <w:p w:rsidR="00FA1062" w:rsidRPr="00FA1062" w:rsidRDefault="00FA1062" w:rsidP="00FA1062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proofErr w:type="spellStart"/>
            <w:r>
              <w:rPr>
                <w:color w:val="212121"/>
                <w:sz w:val="24"/>
                <w:szCs w:val="24"/>
              </w:rPr>
              <w:t>К</w:t>
            </w:r>
            <w:r w:rsidRPr="00FA1062">
              <w:rPr>
                <w:color w:val="212121"/>
                <w:sz w:val="24"/>
                <w:szCs w:val="24"/>
              </w:rPr>
              <w:t>nows</w:t>
            </w:r>
            <w:proofErr w:type="spellEnd"/>
            <w:r w:rsidRPr="00FA1062">
              <w:rPr>
                <w:color w:val="212121"/>
                <w:sz w:val="24"/>
                <w:szCs w:val="24"/>
              </w:rPr>
              <w:t xml:space="preserve"> types of programming languages</w:t>
            </w:r>
            <w:r>
              <w:rPr>
                <w:color w:val="212121"/>
                <w:sz w:val="24"/>
                <w:szCs w:val="24"/>
              </w:rPr>
              <w:t>–</w:t>
            </w:r>
            <w:r w:rsidR="00C73BFB" w:rsidRPr="00FA1062">
              <w:rPr>
                <w:color w:val="212121"/>
                <w:sz w:val="24"/>
                <w:szCs w:val="24"/>
              </w:rPr>
              <w:t xml:space="preserve"> </w:t>
            </w:r>
            <w:r>
              <w:rPr>
                <w:color w:val="212121"/>
                <w:sz w:val="24"/>
                <w:szCs w:val="24"/>
                <w:lang w:val="ru-RU"/>
              </w:rPr>
              <w:t>знает</w:t>
            </w:r>
            <w:r w:rsidRPr="00FA1062">
              <w:rPr>
                <w:color w:val="212121"/>
                <w:sz w:val="24"/>
                <w:szCs w:val="24"/>
              </w:rPr>
              <w:t xml:space="preserve"> </w:t>
            </w:r>
            <w:r>
              <w:rPr>
                <w:color w:val="212121"/>
                <w:sz w:val="24"/>
                <w:szCs w:val="24"/>
                <w:lang w:val="ru-RU"/>
              </w:rPr>
              <w:t>виды</w:t>
            </w:r>
            <w:r w:rsidRPr="00FA1062">
              <w:rPr>
                <w:color w:val="212121"/>
                <w:sz w:val="24"/>
                <w:szCs w:val="24"/>
              </w:rPr>
              <w:t xml:space="preserve"> </w:t>
            </w:r>
            <w:r>
              <w:rPr>
                <w:color w:val="212121"/>
                <w:sz w:val="24"/>
                <w:szCs w:val="24"/>
                <w:lang w:val="ru-RU"/>
              </w:rPr>
              <w:t>языков</w:t>
            </w:r>
            <w:r w:rsidRPr="00FA1062">
              <w:rPr>
                <w:color w:val="212121"/>
                <w:sz w:val="24"/>
                <w:szCs w:val="24"/>
              </w:rPr>
              <w:t xml:space="preserve"> </w:t>
            </w:r>
            <w:r>
              <w:rPr>
                <w:color w:val="212121"/>
                <w:sz w:val="24"/>
                <w:szCs w:val="24"/>
                <w:lang w:val="ru-RU"/>
              </w:rPr>
              <w:t>программирования</w:t>
            </w:r>
          </w:p>
          <w:p w:rsidR="00FA1062" w:rsidRPr="00FA1062" w:rsidRDefault="00C73BFB" w:rsidP="00FA1062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86246">
              <w:rPr>
                <w:color w:val="212121"/>
                <w:sz w:val="24"/>
                <w:szCs w:val="24"/>
              </w:rPr>
              <w:t xml:space="preserve"> </w:t>
            </w:r>
            <w:r w:rsidR="00FA1062" w:rsidRPr="00FA1062">
              <w:rPr>
                <w:color w:val="212121"/>
                <w:sz w:val="24"/>
                <w:szCs w:val="24"/>
              </w:rPr>
              <w:t>Knows the components of programming</w:t>
            </w:r>
            <w:r w:rsidRPr="00286246">
              <w:rPr>
                <w:color w:val="212121"/>
                <w:sz w:val="24"/>
                <w:szCs w:val="24"/>
              </w:rPr>
              <w:t xml:space="preserve">- </w:t>
            </w:r>
            <w:r w:rsidRPr="00286246">
              <w:rPr>
                <w:color w:val="000000"/>
                <w:sz w:val="24"/>
                <w:szCs w:val="24"/>
                <w:lang w:val="ru-RU"/>
              </w:rPr>
              <w:t>Знает</w:t>
            </w:r>
            <w:r w:rsidRPr="00286246">
              <w:rPr>
                <w:color w:val="000000"/>
                <w:sz w:val="24"/>
                <w:szCs w:val="24"/>
              </w:rPr>
              <w:t xml:space="preserve"> </w:t>
            </w:r>
            <w:r w:rsidR="00FA1062">
              <w:rPr>
                <w:color w:val="000000"/>
                <w:sz w:val="24"/>
                <w:szCs w:val="24"/>
                <w:lang w:val="ru-RU"/>
              </w:rPr>
              <w:t>компоненты</w:t>
            </w:r>
            <w:r w:rsidR="00FA1062" w:rsidRPr="00FA1062">
              <w:rPr>
                <w:color w:val="000000"/>
                <w:sz w:val="24"/>
                <w:szCs w:val="24"/>
              </w:rPr>
              <w:t xml:space="preserve"> </w:t>
            </w:r>
            <w:r w:rsidR="00FA1062">
              <w:rPr>
                <w:color w:val="000000"/>
                <w:sz w:val="24"/>
                <w:szCs w:val="24"/>
                <w:lang w:val="ru-RU"/>
              </w:rPr>
              <w:t>составления</w:t>
            </w:r>
            <w:r w:rsidR="00FA1062" w:rsidRPr="00FA1062">
              <w:rPr>
                <w:color w:val="000000"/>
                <w:sz w:val="24"/>
                <w:szCs w:val="24"/>
              </w:rPr>
              <w:t xml:space="preserve"> </w:t>
            </w:r>
            <w:r w:rsidR="00FA1062">
              <w:rPr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FA747A" w:rsidRPr="00FA747A" w:rsidRDefault="00FA747A" w:rsidP="00FA747A">
            <w:pPr>
              <w:pStyle w:val="HTML"/>
              <w:numPr>
                <w:ilvl w:val="0"/>
                <w:numId w:val="7"/>
              </w:numPr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FA747A">
              <w:rPr>
                <w:rFonts w:ascii="Times New Roman" w:hAnsi="Times New Roman" w:cs="Times New Roman"/>
                <w:color w:val="212121"/>
                <w:sz w:val="24"/>
                <w:szCs w:val="24"/>
                <w:lang w:val="en"/>
              </w:rPr>
              <w:t>understands the difference between programming languages ​​and systems</w:t>
            </w:r>
          </w:p>
          <w:p w:rsidR="00C73BFB" w:rsidRPr="00FA747A" w:rsidRDefault="00FA747A" w:rsidP="00FA747A">
            <w:pPr>
              <w:ind w:left="142"/>
              <w:rPr>
                <w:sz w:val="24"/>
                <w:szCs w:val="24"/>
                <w:lang w:val="ru-RU"/>
              </w:rPr>
            </w:pPr>
            <w:r w:rsidRPr="00BE361A">
              <w:rPr>
                <w:color w:val="212121"/>
                <w:sz w:val="24"/>
                <w:szCs w:val="24"/>
              </w:rPr>
              <w:t xml:space="preserve"> </w:t>
            </w:r>
            <w:r w:rsidR="00FA1062" w:rsidRPr="00FA747A">
              <w:rPr>
                <w:color w:val="212121"/>
                <w:sz w:val="24"/>
                <w:szCs w:val="24"/>
                <w:lang w:val="ru-RU"/>
              </w:rPr>
              <w:t>–</w:t>
            </w:r>
            <w:r w:rsidR="00C73BFB" w:rsidRPr="00FA747A">
              <w:rPr>
                <w:color w:val="212121"/>
                <w:sz w:val="24"/>
                <w:szCs w:val="24"/>
                <w:lang w:val="ru-RU"/>
              </w:rPr>
              <w:t xml:space="preserve"> </w:t>
            </w:r>
            <w:r>
              <w:rPr>
                <w:color w:val="212121"/>
                <w:sz w:val="24"/>
                <w:szCs w:val="24"/>
                <w:lang w:val="ru-RU"/>
              </w:rPr>
              <w:t xml:space="preserve">понимает разницу между </w:t>
            </w:r>
            <w:r w:rsidR="00FA1062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языками и системами</w:t>
            </w:r>
            <w:r w:rsidR="00FA1062">
              <w:rPr>
                <w:color w:val="000000"/>
                <w:sz w:val="24"/>
                <w:szCs w:val="24"/>
                <w:lang w:val="ru-RU"/>
              </w:rPr>
              <w:t xml:space="preserve"> программирования</w:t>
            </w:r>
          </w:p>
        </w:tc>
      </w:tr>
      <w:tr w:rsidR="00C73BFB" w:rsidRPr="007878E5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 xml:space="preserve">Cognition </w:t>
            </w:r>
          </w:p>
        </w:tc>
        <w:tc>
          <w:tcPr>
            <w:tcW w:w="8640" w:type="dxa"/>
          </w:tcPr>
          <w:p w:rsidR="00C73BFB" w:rsidRPr="00FA747A" w:rsidRDefault="00FA747A" w:rsidP="00286246">
            <w:pPr>
              <w:rPr>
                <w:color w:val="000000"/>
                <w:sz w:val="24"/>
                <w:szCs w:val="24"/>
                <w:lang w:val="ru-RU"/>
              </w:rPr>
            </w:pPr>
            <w:r w:rsidRPr="00FA747A">
              <w:rPr>
                <w:color w:val="000000"/>
                <w:sz w:val="24"/>
                <w:szCs w:val="24"/>
              </w:rPr>
              <w:t>work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A747A">
              <w:rPr>
                <w:color w:val="000000"/>
                <w:sz w:val="24"/>
                <w:szCs w:val="24"/>
              </w:rPr>
              <w:t>on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A747A">
              <w:rPr>
                <w:color w:val="000000"/>
                <w:sz w:val="24"/>
                <w:szCs w:val="24"/>
              </w:rPr>
              <w:t>software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A747A">
              <w:rPr>
                <w:color w:val="000000"/>
                <w:sz w:val="24"/>
                <w:szCs w:val="24"/>
              </w:rPr>
              <w:t>development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A747A">
              <w:rPr>
                <w:color w:val="000000"/>
                <w:sz w:val="24"/>
                <w:szCs w:val="24"/>
              </w:rPr>
              <w:t>using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A747A">
              <w:rPr>
                <w:color w:val="000000"/>
                <w:sz w:val="24"/>
                <w:szCs w:val="24"/>
              </w:rPr>
              <w:t>programming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A747A">
              <w:rPr>
                <w:color w:val="000000"/>
                <w:sz w:val="24"/>
                <w:szCs w:val="24"/>
              </w:rPr>
              <w:t>systems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>-</w:t>
            </w:r>
            <w:r w:rsidRPr="00FA747A">
              <w:rPr>
                <w:lang w:val="ru-RU"/>
              </w:rPr>
              <w:t xml:space="preserve"> </w:t>
            </w:r>
            <w:r w:rsidRPr="00FA747A">
              <w:rPr>
                <w:color w:val="000000"/>
                <w:sz w:val="24"/>
                <w:szCs w:val="24"/>
                <w:lang w:val="ru-RU"/>
              </w:rPr>
              <w:t>работа по разработке программного обеспечения с применением систем программирования</w:t>
            </w:r>
          </w:p>
        </w:tc>
      </w:tr>
      <w:tr w:rsidR="00C73BFB" w:rsidRPr="00130CF6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 xml:space="preserve">Culture </w:t>
            </w:r>
          </w:p>
        </w:tc>
        <w:tc>
          <w:tcPr>
            <w:tcW w:w="8640" w:type="dxa"/>
          </w:tcPr>
          <w:p w:rsidR="00C73BFB" w:rsidRPr="00130CF6" w:rsidRDefault="00C73BFB" w:rsidP="00130CF6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nderstanding</w:t>
            </w:r>
            <w:r w:rsidRPr="00130C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0CF6" w:rsidRPr="00130C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why you need a system programming </w:t>
            </w:r>
            <w:r w:rsidRPr="00130CF6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</w:t>
            </w:r>
            <w:r w:rsidRPr="00130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понимание</w:t>
            </w:r>
            <w:r w:rsidRPr="00130C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30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130CF6" w:rsidRPr="00130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чего</w:t>
            </w:r>
            <w:r w:rsidR="00130CF6" w:rsidRPr="00130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нужна</w:t>
            </w:r>
            <w:r w:rsidR="00130CF6" w:rsidRPr="00130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="00130CF6" w:rsidRPr="00130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программирования</w:t>
            </w:r>
          </w:p>
        </w:tc>
      </w:tr>
      <w:tr w:rsidR="00C73BFB" w:rsidRPr="007878E5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Communication</w:t>
            </w:r>
          </w:p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640" w:type="dxa"/>
          </w:tcPr>
          <w:p w:rsidR="00C73BFB" w:rsidRPr="00FA1062" w:rsidRDefault="00C73BFB" w:rsidP="00286246">
            <w:pPr>
              <w:rPr>
                <w:color w:val="212121"/>
                <w:sz w:val="24"/>
                <w:szCs w:val="24"/>
                <w:shd w:val="clear" w:color="auto" w:fill="FFFFFF"/>
              </w:rPr>
            </w:pP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 xml:space="preserve">- discussion 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 xml:space="preserve">programming languages and programming systems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обсуждение</w:t>
            </w:r>
            <w:proofErr w:type="spellEnd"/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языков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программирования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систем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программирования</w:t>
            </w:r>
          </w:p>
          <w:p w:rsidR="00C73BFB" w:rsidRPr="00286246" w:rsidRDefault="00C73BFB" w:rsidP="00286246">
            <w:pPr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</w:pP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definition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key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terms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- определение ключевых терминов</w:t>
            </w:r>
          </w:p>
          <w:p w:rsidR="00C73BFB" w:rsidRPr="00FA1062" w:rsidRDefault="00C73BFB" w:rsidP="00FA1062">
            <w:pPr>
              <w:rPr>
                <w:color w:val="000000"/>
                <w:sz w:val="24"/>
                <w:szCs w:val="24"/>
                <w:lang w:val="ru-RU"/>
              </w:rPr>
            </w:pPr>
            <w:r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use</w:t>
            </w:r>
            <w:r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>use</w:t>
            </w:r>
            <w:proofErr w:type="spellEnd"/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>knowledge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</w:rPr>
              <w:t>practice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использование</w:t>
            </w:r>
            <w:r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полученных</w:t>
            </w:r>
            <w:r w:rsidR="00FA1062"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знаний</w:t>
            </w:r>
            <w:r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на</w:t>
            </w:r>
            <w:r w:rsidRPr="00FA106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практике</w:t>
            </w:r>
          </w:p>
        </w:tc>
      </w:tr>
      <w:tr w:rsidR="00C73BFB" w:rsidRPr="00400DB0" w:rsidTr="00365AE8">
        <w:tc>
          <w:tcPr>
            <w:tcW w:w="2088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i/>
                <w:color w:val="000000"/>
                <w:sz w:val="24"/>
                <w:szCs w:val="24"/>
              </w:rPr>
              <w:t>Content</w:t>
            </w:r>
          </w:p>
        </w:tc>
        <w:tc>
          <w:tcPr>
            <w:tcW w:w="8640" w:type="dxa"/>
          </w:tcPr>
          <w:p w:rsidR="00C73BFB" w:rsidRPr="00400DB0" w:rsidRDefault="00C73BFB" w:rsidP="00732572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understanding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topic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with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the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help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of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tasks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- </w:t>
            </w:r>
            <w:r w:rsidRPr="0073257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пон</w:t>
            </w:r>
            <w:r w:rsidR="00732572" w:rsidRPr="0073257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имание</w:t>
            </w:r>
            <w:r w:rsidR="00732572"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32572" w:rsidRPr="0073257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темы</w:t>
            </w:r>
            <w:r w:rsidR="00732572"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32572" w:rsidRPr="0073257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="00732572"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32572" w:rsidRPr="0073257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помощью</w:t>
            </w:r>
            <w:r w:rsidR="00732572"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732572" w:rsidRPr="0073257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выполнения</w:t>
            </w:r>
            <w:r w:rsidRPr="00400DB0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732572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заданий</w:t>
            </w:r>
          </w:p>
        </w:tc>
      </w:tr>
    </w:tbl>
    <w:p w:rsidR="00C73BFB" w:rsidRPr="00400DB0" w:rsidRDefault="00C73BFB">
      <w:pPr>
        <w:rPr>
          <w:color w:val="000000"/>
          <w:sz w:val="28"/>
          <w:szCs w:val="28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5"/>
        <w:gridCol w:w="897"/>
        <w:gridCol w:w="7966"/>
      </w:tblGrid>
      <w:tr w:rsidR="00C73BFB" w:rsidTr="00130CF6">
        <w:tc>
          <w:tcPr>
            <w:tcW w:w="1905" w:type="dxa"/>
          </w:tcPr>
          <w:p w:rsidR="00C73BFB" w:rsidRPr="00286246" w:rsidRDefault="00C73BFB" w:rsidP="00286246">
            <w:pPr>
              <w:jc w:val="center"/>
              <w:rPr>
                <w:color w:val="000000"/>
                <w:sz w:val="24"/>
                <w:szCs w:val="24"/>
              </w:rPr>
            </w:pPr>
            <w:r w:rsidRPr="00286246">
              <w:rPr>
                <w:b/>
                <w:color w:val="000000"/>
                <w:sz w:val="24"/>
                <w:szCs w:val="24"/>
              </w:rPr>
              <w:t>Stage / Aim</w:t>
            </w:r>
          </w:p>
        </w:tc>
        <w:tc>
          <w:tcPr>
            <w:tcW w:w="897" w:type="dxa"/>
          </w:tcPr>
          <w:p w:rsidR="00C73BFB" w:rsidRPr="00286246" w:rsidRDefault="00C73BFB" w:rsidP="00286246">
            <w:pPr>
              <w:jc w:val="center"/>
              <w:rPr>
                <w:color w:val="000000"/>
                <w:sz w:val="24"/>
                <w:szCs w:val="24"/>
              </w:rPr>
            </w:pPr>
            <w:r w:rsidRPr="00286246">
              <w:rPr>
                <w:b/>
                <w:color w:val="000000"/>
                <w:sz w:val="24"/>
                <w:szCs w:val="24"/>
              </w:rPr>
              <w:t>Time</w:t>
            </w:r>
          </w:p>
          <w:p w:rsidR="00C73BFB" w:rsidRPr="00286246" w:rsidRDefault="00C73BFB" w:rsidP="00286246">
            <w:pPr>
              <w:jc w:val="center"/>
              <w:rPr>
                <w:color w:val="000000"/>
                <w:sz w:val="24"/>
                <w:szCs w:val="24"/>
              </w:rPr>
            </w:pPr>
            <w:r w:rsidRPr="00286246">
              <w:rPr>
                <w:b/>
                <w:color w:val="000000"/>
                <w:sz w:val="24"/>
                <w:szCs w:val="24"/>
              </w:rPr>
              <w:t>4</w:t>
            </w:r>
            <w:r w:rsidRPr="00286246">
              <w:rPr>
                <w:b/>
                <w:sz w:val="24"/>
                <w:szCs w:val="24"/>
              </w:rPr>
              <w:t>0</w:t>
            </w:r>
            <w:r w:rsidRPr="00286246">
              <w:rPr>
                <w:b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7966" w:type="dxa"/>
          </w:tcPr>
          <w:p w:rsidR="00C73BFB" w:rsidRPr="00286246" w:rsidRDefault="00C73BFB" w:rsidP="00286246">
            <w:pPr>
              <w:jc w:val="center"/>
              <w:rPr>
                <w:color w:val="000000"/>
                <w:sz w:val="24"/>
                <w:szCs w:val="24"/>
              </w:rPr>
            </w:pPr>
            <w:r w:rsidRPr="00286246">
              <w:rPr>
                <w:b/>
                <w:color w:val="000000"/>
                <w:sz w:val="24"/>
                <w:szCs w:val="24"/>
              </w:rPr>
              <w:t>Procedure</w:t>
            </w:r>
          </w:p>
        </w:tc>
      </w:tr>
      <w:tr w:rsidR="00C73BFB" w:rsidTr="00130CF6">
        <w:tc>
          <w:tcPr>
            <w:tcW w:w="1905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sz w:val="24"/>
                <w:szCs w:val="24"/>
              </w:rPr>
              <w:t>Lead in</w:t>
            </w:r>
          </w:p>
        </w:tc>
        <w:tc>
          <w:tcPr>
            <w:tcW w:w="897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sz w:val="24"/>
                <w:szCs w:val="24"/>
              </w:rPr>
              <w:t>2</w:t>
            </w:r>
            <w:r w:rsidRPr="00286246">
              <w:rPr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7966" w:type="dxa"/>
          </w:tcPr>
          <w:p w:rsidR="00C73BFB" w:rsidRPr="00286246" w:rsidRDefault="00C73BFB" w:rsidP="00286246">
            <w:pPr>
              <w:pStyle w:val="Tabletext"/>
              <w:tabs>
                <w:tab w:val="clear" w:pos="206"/>
                <w:tab w:val="left" w:pos="81"/>
              </w:tabs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6246">
              <w:rPr>
                <w:rFonts w:ascii="Times New Roman" w:hAnsi="Times New Roman" w:cs="Times New Roman"/>
                <w:b/>
                <w:sz w:val="24"/>
                <w:szCs w:val="24"/>
              </w:rPr>
              <w:t>T: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Hello, everyone. Please, sit down. I am glad to see you. Who's missing today? (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Здравствуйте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Пожалуйста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садитесь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рада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видеть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сегодня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отсутствует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?)</w:t>
            </w:r>
          </w:p>
        </w:tc>
      </w:tr>
      <w:tr w:rsidR="00C73BFB" w:rsidTr="00130CF6">
        <w:tc>
          <w:tcPr>
            <w:tcW w:w="1905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sz w:val="24"/>
                <w:szCs w:val="24"/>
              </w:rPr>
              <w:t>Warm up</w:t>
            </w:r>
          </w:p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color w:val="000000"/>
                <w:sz w:val="24"/>
                <w:szCs w:val="24"/>
              </w:rPr>
              <w:t xml:space="preserve">(to set  the  context and activate prior knowledge) </w:t>
            </w:r>
          </w:p>
        </w:tc>
        <w:tc>
          <w:tcPr>
            <w:tcW w:w="897" w:type="dxa"/>
          </w:tcPr>
          <w:p w:rsidR="00C73BFB" w:rsidRPr="00286246" w:rsidRDefault="008C16E1" w:rsidP="0028624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C73BFB" w:rsidRPr="00286246">
              <w:rPr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7966" w:type="dxa"/>
          </w:tcPr>
          <w:p w:rsidR="00C73BFB" w:rsidRPr="00FE5E53" w:rsidRDefault="00C73BFB" w:rsidP="00286246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6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T: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Before we start the les</w:t>
            </w:r>
            <w:r w:rsidR="007D4C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son, I want you to look at the </w:t>
            </w:r>
            <w:r w:rsidR="008C16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8C16E1"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oard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What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(Перед тем, как мы начнем урок, я хочу, чтобы вы посмотрели на доску. Что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значит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?)</w:t>
            </w:r>
          </w:p>
          <w:p w:rsidR="00C227BA" w:rsidRPr="00C227BA" w:rsidRDefault="00C227BA" w:rsidP="00C227BA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lang w:val="ru-RU"/>
              </w:rPr>
            </w:pPr>
            <w:r w:rsidRPr="00C227BA">
              <w:rPr>
                <w:rFonts w:eastAsia="Calibri"/>
                <w:b/>
                <w:color w:val="000000"/>
                <w:lang w:val="ru-RU"/>
              </w:rPr>
              <w:t xml:space="preserve">(К) </w:t>
            </w:r>
          </w:p>
          <w:p w:rsidR="00C227BA" w:rsidRPr="00D900B5" w:rsidRDefault="00C227BA" w:rsidP="00C227BA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ru-RU"/>
              </w:rPr>
            </w:pPr>
            <w:r w:rsidRPr="00C227BA">
              <w:rPr>
                <w:rFonts w:eastAsia="Calibri"/>
                <w:b/>
                <w:lang w:val="ru-RU"/>
              </w:rPr>
              <w:t xml:space="preserve"> (К) </w:t>
            </w:r>
            <w:r w:rsidRPr="002D702F">
              <w:rPr>
                <w:rFonts w:eastAsia="Calibri"/>
                <w:noProof/>
                <w:lang w:val="ru-RU"/>
              </w:rPr>
              <w:drawing>
                <wp:inline distT="0" distB="0" distL="0" distR="0" wp14:anchorId="66C7C77C" wp14:editId="193CBC23">
                  <wp:extent cx="632945" cy="504453"/>
                  <wp:effectExtent l="0" t="0" r="0" b="0"/>
                  <wp:docPr id="1" name="Рисунок 1" descr="C:\Users\natalya\AppData\Local\Microsoft\Windows\INetCache\Content.Word\диалог без ре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ya\AppData\Local\Microsoft\Windows\INetCache\Content.Word\диалог без ре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25" cy="5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B5">
              <w:rPr>
                <w:rFonts w:eastAsia="Calibri"/>
                <w:sz w:val="24"/>
                <w:szCs w:val="24"/>
                <w:lang w:val="ru-RU"/>
              </w:rPr>
              <w:t>Что вы видите на картинке? (диалог)</w:t>
            </w:r>
          </w:p>
          <w:p w:rsidR="00C227BA" w:rsidRPr="00D900B5" w:rsidRDefault="00C227BA" w:rsidP="00C227BA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ru-RU"/>
              </w:rPr>
            </w:pPr>
            <w:r w:rsidRPr="00D900B5">
              <w:rPr>
                <w:rFonts w:eastAsia="Calibri"/>
                <w:noProof/>
                <w:sz w:val="24"/>
                <w:szCs w:val="24"/>
                <w:lang w:val="ru-RU"/>
              </w:rPr>
              <w:drawing>
                <wp:inline distT="0" distB="0" distL="0" distR="0" wp14:anchorId="4A0A4742" wp14:editId="075C7FD4">
                  <wp:extent cx="600075" cy="485775"/>
                  <wp:effectExtent l="0" t="0" r="9525" b="9525"/>
                  <wp:docPr id="2" name="Рисунок 2" descr="C:\Users\natalya\AppData\Local\Microsoft\Windows\INetCache\Content.Word\диалог реч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lya\AppData\Local\Microsoft\Windows\INetCache\Content.Word\диалог реч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B5">
              <w:rPr>
                <w:rFonts w:eastAsia="Calibri"/>
                <w:sz w:val="24"/>
                <w:szCs w:val="24"/>
                <w:lang w:val="ru-RU"/>
              </w:rPr>
              <w:t>Что является средством общения? (язык)</w:t>
            </w:r>
          </w:p>
          <w:p w:rsidR="00C227BA" w:rsidRPr="00D900B5" w:rsidRDefault="00C227BA" w:rsidP="00C227BA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ru-RU"/>
              </w:rPr>
            </w:pPr>
            <w:r w:rsidRPr="00D900B5">
              <w:rPr>
                <w:rFonts w:eastAsia="Calibri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02A09B1F" wp14:editId="666BA317">
                  <wp:extent cx="762000" cy="428625"/>
                  <wp:effectExtent l="0" t="0" r="0" b="9525"/>
                  <wp:docPr id="13" name="Рисунок 13" descr="диалог с компьют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алог с компьют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B5">
              <w:rPr>
                <w:rFonts w:eastAsia="Calibri"/>
                <w:sz w:val="24"/>
                <w:szCs w:val="24"/>
                <w:lang w:val="ru-RU"/>
              </w:rPr>
              <w:t xml:space="preserve"> Что вы видите на картинке? (диалог с компьютером) таким образом приходим к выводу что часть урока посвящена языкам программирования</w:t>
            </w:r>
          </w:p>
          <w:p w:rsidR="00C227BA" w:rsidRPr="00D900B5" w:rsidRDefault="00C227BA" w:rsidP="00C227BA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ru-RU"/>
              </w:rPr>
            </w:pPr>
            <w:r w:rsidRPr="00D900B5">
              <w:rPr>
                <w:rFonts w:ascii="Calibri" w:eastAsia="Calibri" w:hAnsi="Calibri"/>
                <w:noProof/>
                <w:sz w:val="24"/>
                <w:szCs w:val="24"/>
                <w:lang w:val="ru-RU"/>
              </w:rPr>
              <w:drawing>
                <wp:inline distT="0" distB="0" distL="0" distR="0" wp14:anchorId="4A5C975A" wp14:editId="5D273B0C">
                  <wp:extent cx="510309" cy="561340"/>
                  <wp:effectExtent l="0" t="0" r="4445" b="0"/>
                  <wp:docPr id="3" name="Рисунок 3" descr="Картинки по запросу настоящий программ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настоящий программ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09" cy="58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B5">
              <w:rPr>
                <w:rFonts w:eastAsia="Calibri"/>
                <w:sz w:val="24"/>
                <w:szCs w:val="24"/>
                <w:lang w:val="ru-RU"/>
              </w:rPr>
              <w:t xml:space="preserve"> Что вы видите на картинке? (ввод программы в двоичном коде)</w:t>
            </w:r>
          </w:p>
          <w:p w:rsidR="00C227BA" w:rsidRPr="00D900B5" w:rsidRDefault="00C227BA" w:rsidP="00C227BA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val="ru-RU"/>
              </w:rPr>
            </w:pPr>
            <w:r w:rsidRPr="00D900B5">
              <w:rPr>
                <w:rFonts w:eastAsia="Calibri"/>
                <w:noProof/>
                <w:sz w:val="24"/>
                <w:szCs w:val="24"/>
                <w:lang w:val="ru-RU"/>
              </w:rPr>
              <w:drawing>
                <wp:inline distT="0" distB="0" distL="0" distR="0" wp14:anchorId="45113604" wp14:editId="40521E8E">
                  <wp:extent cx="2152650" cy="571500"/>
                  <wp:effectExtent l="0" t="0" r="0" b="0"/>
                  <wp:docPr id="14" name="Рисунок 14" descr="C:\Users\natalya\AppData\Local\Microsoft\Windows\INetCache\Content.Word\диалог с переводч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alya\AppData\Local\Microsoft\Windows\INetCache\Content.Word\диалог с переводч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B5">
              <w:rPr>
                <w:rFonts w:eastAsia="Calibri"/>
                <w:sz w:val="24"/>
                <w:szCs w:val="24"/>
                <w:lang w:val="ru-RU"/>
              </w:rPr>
              <w:t xml:space="preserve"> Что вы видите на картинке? (Общение при помощи переводчика) Три участника общения образуют систему и </w:t>
            </w:r>
            <w:r w:rsidR="00803828">
              <w:rPr>
                <w:rFonts w:eastAsia="Calibri"/>
                <w:sz w:val="24"/>
                <w:szCs w:val="24"/>
                <w:lang w:val="ru-RU"/>
              </w:rPr>
              <w:t xml:space="preserve">давайте попробуем </w:t>
            </w:r>
            <w:r w:rsidR="008C16E1">
              <w:rPr>
                <w:rFonts w:eastAsia="Calibri"/>
                <w:sz w:val="24"/>
                <w:szCs w:val="24"/>
                <w:lang w:val="ru-RU"/>
              </w:rPr>
              <w:t xml:space="preserve">сформулировать </w:t>
            </w:r>
            <w:r w:rsidR="008C16E1" w:rsidRPr="00D900B5">
              <w:rPr>
                <w:rFonts w:eastAsia="Calibri"/>
                <w:sz w:val="24"/>
                <w:szCs w:val="24"/>
                <w:lang w:val="ru-RU"/>
              </w:rPr>
              <w:t>тему</w:t>
            </w:r>
            <w:r w:rsidR="00803828">
              <w:rPr>
                <w:rFonts w:eastAsia="Calibri"/>
                <w:sz w:val="24"/>
                <w:szCs w:val="24"/>
                <w:lang w:val="ru-RU"/>
              </w:rPr>
              <w:t xml:space="preserve"> сегодняшнего урока</w:t>
            </w:r>
            <w:r w:rsidRPr="00D900B5">
              <w:rPr>
                <w:rFonts w:eastAsia="Calibri"/>
                <w:sz w:val="24"/>
                <w:szCs w:val="24"/>
                <w:lang w:val="ru-RU"/>
              </w:rPr>
              <w:t>…</w:t>
            </w:r>
            <w:proofErr w:type="gramStart"/>
            <w:r w:rsidRPr="00D900B5">
              <w:rPr>
                <w:rFonts w:eastAsia="Calibri"/>
                <w:sz w:val="24"/>
                <w:szCs w:val="24"/>
                <w:lang w:val="ru-RU"/>
              </w:rPr>
              <w:t>…(</w:t>
            </w:r>
            <w:proofErr w:type="gramEnd"/>
            <w:r w:rsidRPr="00D900B5">
              <w:rPr>
                <w:rFonts w:eastAsia="Calibri"/>
                <w:sz w:val="24"/>
                <w:szCs w:val="24"/>
                <w:lang w:val="ru-RU"/>
              </w:rPr>
              <w:t>Системы программирования)</w:t>
            </w:r>
          </w:p>
          <w:p w:rsidR="00C227BA" w:rsidRPr="00D900B5" w:rsidRDefault="00C227BA" w:rsidP="00C227BA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D900B5">
              <w:rPr>
                <w:rFonts w:eastAsia="Calibri"/>
                <w:b/>
                <w:sz w:val="24"/>
                <w:szCs w:val="24"/>
                <w:lang w:val="ru-RU"/>
              </w:rPr>
              <w:t>(О</w:t>
            </w:r>
            <w:r w:rsidRPr="00D900B5">
              <w:rPr>
                <w:rFonts w:eastAsia="Calibri"/>
                <w:b/>
                <w:sz w:val="24"/>
                <w:szCs w:val="24"/>
                <w:u w:val="single"/>
                <w:lang w:val="ru-RU"/>
              </w:rPr>
              <w:t xml:space="preserve">) </w:t>
            </w:r>
            <w:proofErr w:type="spellStart"/>
            <w:r w:rsidRPr="00D900B5">
              <w:rPr>
                <w:rFonts w:eastAsia="Calibri"/>
                <w:b/>
                <w:sz w:val="24"/>
                <w:szCs w:val="24"/>
                <w:u w:val="single"/>
                <w:lang w:val="ru-RU"/>
              </w:rPr>
              <w:t>Формативное</w:t>
            </w:r>
            <w:proofErr w:type="spellEnd"/>
            <w:r w:rsidRPr="00D900B5">
              <w:rPr>
                <w:rFonts w:eastAsia="Calibri"/>
                <w:b/>
                <w:sz w:val="24"/>
                <w:szCs w:val="24"/>
                <w:u w:val="single"/>
                <w:lang w:val="ru-RU"/>
              </w:rPr>
              <w:t xml:space="preserve"> оценивание</w:t>
            </w:r>
            <w:r w:rsidRPr="00D900B5">
              <w:rPr>
                <w:rFonts w:eastAsia="Calibri"/>
                <w:sz w:val="24"/>
                <w:szCs w:val="24"/>
                <w:lang w:val="kk-KZ"/>
              </w:rPr>
              <w:t xml:space="preserve"> выдвинутых идей используя похвалу</w:t>
            </w:r>
            <w:r w:rsidRPr="00D900B5">
              <w:rPr>
                <w:rFonts w:eastAsia="Calibri"/>
                <w:sz w:val="24"/>
                <w:szCs w:val="24"/>
                <w:lang w:val="ru-RU"/>
              </w:rPr>
              <w:t>. При необходимости задаю наводящие вопросы, подводя обучающихся к необходимому результату.</w:t>
            </w:r>
          </w:p>
          <w:p w:rsidR="00C227BA" w:rsidRPr="00C227BA" w:rsidRDefault="00732572" w:rsidP="00C227BA">
            <w:pPr>
              <w:rPr>
                <w:rFonts w:eastAsia="Calibri"/>
                <w:lang w:val="ru-RU"/>
              </w:rPr>
            </w:pPr>
            <w:r w:rsidRPr="00C227BA">
              <w:rPr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19E47E2B" wp14:editId="47FCE785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36195</wp:posOffset>
                  </wp:positionV>
                  <wp:extent cx="1409700" cy="447472"/>
                  <wp:effectExtent l="0" t="0" r="0" b="0"/>
                  <wp:wrapNone/>
                  <wp:docPr id="7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6" t="13504" r="27202" b="63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3BFB" w:rsidRPr="00C227BA" w:rsidRDefault="00C73BFB" w:rsidP="00286246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7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73BFB" w:rsidRPr="00C227BA" w:rsidRDefault="00732572" w:rsidP="00286246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7B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7B6ACBC9" wp14:editId="4C4AB627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161925</wp:posOffset>
                  </wp:positionV>
                  <wp:extent cx="1181100" cy="446488"/>
                  <wp:effectExtent l="0" t="0" r="0" b="0"/>
                  <wp:wrapNone/>
                  <wp:docPr id="71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9" t="47485" r="32619" b="27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4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3BFB" w:rsidRPr="00C227BA" w:rsidRDefault="00732572" w:rsidP="00286246">
            <w:pPr>
              <w:pStyle w:val="Tabletext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57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2733040</wp:posOffset>
                  </wp:positionH>
                  <wp:positionV relativeFrom="paragraph">
                    <wp:posOffset>15875</wp:posOffset>
                  </wp:positionV>
                  <wp:extent cx="257175" cy="360045"/>
                  <wp:effectExtent l="0" t="0" r="0" b="0"/>
                  <wp:wrapTight wrapText="bothSides">
                    <wp:wrapPolygon edited="0">
                      <wp:start x="1600" y="0"/>
                      <wp:lineTo x="0" y="2286"/>
                      <wp:lineTo x="0" y="8000"/>
                      <wp:lineTo x="1600" y="19429"/>
                      <wp:lineTo x="19200" y="19429"/>
                      <wp:lineTo x="17600" y="3429"/>
                      <wp:lineTo x="14400" y="0"/>
                      <wp:lineTo x="1600" y="0"/>
                    </wp:wrapPolygon>
                  </wp:wrapTight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0" t="49513" r="27017" b="26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7B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61155698" wp14:editId="0AA7F8FD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25400</wp:posOffset>
                  </wp:positionV>
                  <wp:extent cx="1362075" cy="454025"/>
                  <wp:effectExtent l="0" t="0" r="0" b="0"/>
                  <wp:wrapNone/>
                  <wp:docPr id="71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6" t="49158" r="26604" b="2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27BA" w:rsidRPr="00C227BA" w:rsidRDefault="00C227BA" w:rsidP="00286246">
            <w:pPr>
              <w:pStyle w:val="Tabletext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27BA" w:rsidRPr="00C227BA" w:rsidRDefault="00C227BA" w:rsidP="00286246">
            <w:pPr>
              <w:pStyle w:val="Tabletext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73BFB" w:rsidRPr="00286246" w:rsidRDefault="00C73BFB" w:rsidP="00286246">
            <w:pPr>
              <w:pStyle w:val="Tabletext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 you think the topic of the lesson is today?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(Как вы думаете, какая сегодня тема урока?)</w:t>
            </w:r>
          </w:p>
          <w:p w:rsidR="00C73BFB" w:rsidRPr="00803828" w:rsidRDefault="00C73BFB" w:rsidP="00286246">
            <w:pPr>
              <w:pStyle w:val="Tabletext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Today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’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going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focus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</w:t>
            </w:r>
            <w:r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03828"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proofErr w:type="spellStart"/>
            <w:r w:rsidR="00803828" w:rsidRPr="00803828">
              <w:rPr>
                <w:rFonts w:ascii="Times New Roman" w:hAnsi="Times New Roman" w:cs="Times New Roman"/>
                <w:b/>
                <w:sz w:val="24"/>
                <w:szCs w:val="24"/>
              </w:rPr>
              <w:t>rogramming</w:t>
            </w:r>
            <w:proofErr w:type="spellEnd"/>
            <w:r w:rsidR="00803828" w:rsidRPr="008038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03828" w:rsidRPr="00803828">
              <w:rPr>
                <w:rFonts w:ascii="Times New Roman" w:hAnsi="Times New Roman" w:cs="Times New Roman"/>
                <w:b/>
                <w:sz w:val="24"/>
                <w:szCs w:val="24"/>
              </w:rPr>
              <w:t>systems</w:t>
            </w:r>
            <w:r w:rsidR="00803828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нашего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урока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сфокусирована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803828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использовании</w:t>
            </w:r>
            <w:r w:rsidR="00803828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="00803828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программирования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want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open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copybooks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write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down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803828" w:rsidRPr="00803828" w:rsidRDefault="00C227BA" w:rsidP="00803828">
            <w:pPr>
              <w:ind w:left="142"/>
              <w:rPr>
                <w:sz w:val="24"/>
                <w:szCs w:val="24"/>
              </w:rPr>
            </w:pPr>
            <w:r w:rsidRPr="00C227BA">
              <w:rPr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65ACE0D2" wp14:editId="3439B50D">
                  <wp:simplePos x="0" y="0"/>
                  <wp:positionH relativeFrom="column">
                    <wp:posOffset>5549265</wp:posOffset>
                  </wp:positionH>
                  <wp:positionV relativeFrom="paragraph">
                    <wp:posOffset>958215</wp:posOffset>
                  </wp:positionV>
                  <wp:extent cx="444500" cy="622300"/>
                  <wp:effectExtent l="0" t="0" r="0" b="0"/>
                  <wp:wrapNone/>
                  <wp:docPr id="71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0" t="49513" r="27017" b="26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BFB" w:rsidRPr="00286246">
              <w:rPr>
                <w:sz w:val="24"/>
                <w:szCs w:val="24"/>
              </w:rPr>
              <w:t xml:space="preserve">After today's lesson you will be able </w:t>
            </w:r>
            <w:r w:rsidR="00803828" w:rsidRPr="0046359C">
              <w:rPr>
                <w:sz w:val="24"/>
                <w:szCs w:val="24"/>
              </w:rPr>
              <w:t>the difference between programming languages and programming systems</w:t>
            </w:r>
            <w:r w:rsidR="00803828" w:rsidRPr="00803828">
              <w:rPr>
                <w:sz w:val="24"/>
                <w:szCs w:val="24"/>
              </w:rPr>
              <w:t>.</w:t>
            </w:r>
          </w:p>
          <w:p w:rsidR="00C73BFB" w:rsidRPr="00286246" w:rsidRDefault="00803828" w:rsidP="00803828">
            <w:pPr>
              <w:pStyle w:val="HTML"/>
              <w:shd w:val="clear" w:color="auto" w:fill="FFFFFF"/>
              <w:rPr>
                <w:i/>
                <w:sz w:val="24"/>
                <w:szCs w:val="24"/>
              </w:rPr>
            </w:pPr>
            <w:r w:rsidRPr="00BE3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BFB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="00C73BFB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данного</w:t>
            </w:r>
            <w:r w:rsidR="00C73BFB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урока</w:t>
            </w:r>
            <w:r w:rsidR="00C73BFB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 w:rsidR="00C73BFB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сможете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языки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программирования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программирования</w:t>
            </w:r>
            <w:r w:rsidR="00C73BFB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73BFB" w:rsidRPr="00803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We will start with  briefly repeat and we will finish with </w:t>
            </w:r>
            <w:r w:rsidRPr="00803828">
              <w:rPr>
                <w:rFonts w:ascii="Times New Roman" w:hAnsi="Times New Roman" w:cs="Times New Roman"/>
                <w:color w:val="212121"/>
                <w:sz w:val="24"/>
                <w:szCs w:val="24"/>
                <w:lang w:val="en"/>
              </w:rPr>
              <w:t>ready cluster</w:t>
            </w:r>
            <w:r w:rsidRPr="0080382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.</w:t>
            </w:r>
          </w:p>
        </w:tc>
      </w:tr>
      <w:tr w:rsidR="00C73BFB" w:rsidRPr="007878E5" w:rsidTr="00130CF6">
        <w:tc>
          <w:tcPr>
            <w:tcW w:w="1905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color w:val="000000"/>
                <w:sz w:val="24"/>
                <w:szCs w:val="24"/>
              </w:rPr>
              <w:lastRenderedPageBreak/>
              <w:t>Presentation</w:t>
            </w:r>
          </w:p>
          <w:p w:rsidR="00C73BFB" w:rsidRPr="00286246" w:rsidRDefault="00C73BFB" w:rsidP="009263E3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color w:val="000000"/>
                <w:sz w:val="24"/>
                <w:szCs w:val="24"/>
              </w:rPr>
              <w:t>( to present the</w:t>
            </w:r>
            <w:r w:rsidR="009263E3" w:rsidRPr="009263E3">
              <w:rPr>
                <w:color w:val="000000"/>
                <w:sz w:val="24"/>
                <w:szCs w:val="24"/>
              </w:rPr>
              <w:t xml:space="preserve"> </w:t>
            </w:r>
            <w:r w:rsidR="009263E3" w:rsidRPr="00130CF6">
              <w:rPr>
                <w:color w:val="000000"/>
                <w:sz w:val="24"/>
                <w:szCs w:val="24"/>
                <w:lang w:val="ru-RU"/>
              </w:rPr>
              <w:t>Р</w:t>
            </w:r>
            <w:proofErr w:type="spellStart"/>
            <w:r w:rsidR="009263E3" w:rsidRPr="009263E3">
              <w:rPr>
                <w:color w:val="000000"/>
                <w:sz w:val="24"/>
                <w:szCs w:val="24"/>
              </w:rPr>
              <w:t>rogramming</w:t>
            </w:r>
            <w:proofErr w:type="spellEnd"/>
            <w:r w:rsidR="009263E3" w:rsidRPr="009263E3">
              <w:rPr>
                <w:color w:val="000000"/>
                <w:sz w:val="24"/>
                <w:szCs w:val="24"/>
              </w:rPr>
              <w:t xml:space="preserve"> language</w:t>
            </w:r>
            <w:r w:rsidRPr="00286246">
              <w:rPr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897" w:type="dxa"/>
          </w:tcPr>
          <w:p w:rsidR="00C73BFB" w:rsidRPr="00286246" w:rsidRDefault="00732572" w:rsidP="0028624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  <w:r w:rsidR="00C73BFB" w:rsidRPr="00286246">
              <w:rPr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7966" w:type="dxa"/>
          </w:tcPr>
          <w:p w:rsidR="00C73BFB" w:rsidRPr="00732572" w:rsidRDefault="00C73BFB" w:rsidP="00286246">
            <w:pPr>
              <w:pStyle w:val="Tabletext"/>
              <w:tabs>
                <w:tab w:val="clear" w:pos="206"/>
                <w:tab w:val="left" w:pos="81"/>
              </w:tabs>
              <w:spacing w:before="0" w:after="0"/>
              <w:ind w:left="8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7D4C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'</w:t>
            </w: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D4C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D4C47" w:rsidRPr="007D4C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 behind computers and open the link. </w:t>
            </w:r>
            <w:proofErr w:type="spellStart"/>
            <w:r w:rsidR="007D4C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</w:t>
            </w:r>
            <w:r w:rsidR="007D4C47" w:rsidRPr="007D4C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heck</w:t>
            </w:r>
            <w:proofErr w:type="spellEnd"/>
            <w:r w:rsidR="007D4C47" w:rsidRPr="007D4C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how you understood the topic of the last lesson</w:t>
            </w:r>
            <w:r w:rsidR="00732572" w:rsidRPr="007325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73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</w:t>
            </w:r>
            <w:r w:rsidR="00732572" w:rsidRPr="0073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роверим как вы поняли тему прошлого урока</w:t>
            </w:r>
            <w:r w:rsidR="00400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C73BFB" w:rsidRDefault="00FE5E53" w:rsidP="00286246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заданий на ПК.</w:t>
            </w:r>
          </w:p>
          <w:p w:rsidR="00FE5E53" w:rsidRPr="00286246" w:rsidRDefault="00FE5E53" w:rsidP="00FE5E53">
            <w:pPr>
              <w:pStyle w:val="Tabletext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Ссылка:</w:t>
            </w:r>
            <w:r w:rsidRPr="00FE5E53">
              <w:rPr>
                <w:rFonts w:asciiTheme="minorHAnsi" w:eastAsiaTheme="minorEastAsia" w:hAnsi="Calibri" w:cstheme="minorBidi"/>
                <w:b/>
                <w:bCs/>
                <w:color w:val="000000" w:themeColor="text1"/>
                <w:kern w:val="24"/>
                <w:sz w:val="64"/>
                <w:szCs w:val="64"/>
                <w:lang w:val="ru-RU"/>
              </w:rPr>
              <w:t xml:space="preserve"> </w:t>
            </w:r>
            <w:r w:rsidRPr="00FE5E53">
              <w:rPr>
                <w:b/>
                <w:bCs/>
              </w:rPr>
              <w:t>https</w:t>
            </w:r>
            <w:r w:rsidRPr="00FE5E53">
              <w:rPr>
                <w:b/>
                <w:bCs/>
                <w:lang w:val="ru-RU"/>
              </w:rPr>
              <w:t>://</w:t>
            </w:r>
            <w:proofErr w:type="spellStart"/>
            <w:r w:rsidRPr="00FE5E53">
              <w:rPr>
                <w:b/>
                <w:bCs/>
              </w:rPr>
              <w:t>learningapps</w:t>
            </w:r>
            <w:proofErr w:type="spellEnd"/>
            <w:r w:rsidRPr="00FE5E53">
              <w:rPr>
                <w:b/>
                <w:bCs/>
                <w:lang w:val="ru-RU"/>
              </w:rPr>
              <w:t>.</w:t>
            </w:r>
            <w:r w:rsidRPr="00FE5E53">
              <w:rPr>
                <w:b/>
                <w:bCs/>
              </w:rPr>
              <w:t>org</w:t>
            </w:r>
            <w:r w:rsidRPr="00FE5E53">
              <w:rPr>
                <w:b/>
                <w:bCs/>
                <w:lang w:val="ru-RU"/>
              </w:rPr>
              <w:t>/</w:t>
            </w:r>
            <w:r w:rsidRPr="00FE5E53">
              <w:rPr>
                <w:b/>
                <w:bCs/>
              </w:rPr>
              <w:t>watch</w:t>
            </w:r>
            <w:r w:rsidRPr="00FE5E53">
              <w:rPr>
                <w:b/>
                <w:bCs/>
                <w:lang w:val="ru-RU"/>
              </w:rPr>
              <w:t>?</w:t>
            </w:r>
            <w:r w:rsidRPr="00FE5E53">
              <w:rPr>
                <w:b/>
                <w:bCs/>
              </w:rPr>
              <w:t>v</w:t>
            </w:r>
            <w:r w:rsidRPr="00FE5E53">
              <w:rPr>
                <w:b/>
                <w:bCs/>
                <w:lang w:val="ru-RU"/>
              </w:rPr>
              <w:t>=</w:t>
            </w:r>
            <w:proofErr w:type="spellStart"/>
            <w:r w:rsidRPr="00FE5E53">
              <w:rPr>
                <w:b/>
                <w:bCs/>
              </w:rPr>
              <w:t>pcz</w:t>
            </w:r>
            <w:proofErr w:type="spellEnd"/>
            <w:r w:rsidRPr="00FE5E53">
              <w:rPr>
                <w:b/>
                <w:bCs/>
                <w:lang w:val="ru-RU"/>
              </w:rPr>
              <w:t>6</w:t>
            </w:r>
            <w:r w:rsidRPr="00FE5E53">
              <w:rPr>
                <w:b/>
                <w:bCs/>
              </w:rPr>
              <w:t>e</w:t>
            </w:r>
            <w:r w:rsidRPr="00FE5E53">
              <w:rPr>
                <w:b/>
                <w:bCs/>
                <w:lang w:val="ru-RU"/>
              </w:rPr>
              <w:t>3</w:t>
            </w:r>
            <w:r w:rsidRPr="00FE5E53">
              <w:rPr>
                <w:b/>
                <w:bCs/>
              </w:rPr>
              <w:t>g</w:t>
            </w:r>
            <w:r w:rsidRPr="00FE5E53">
              <w:rPr>
                <w:b/>
                <w:bCs/>
                <w:lang w:val="ru-RU"/>
              </w:rPr>
              <w:t>6</w:t>
            </w:r>
            <w:r w:rsidRPr="00FE5E53">
              <w:rPr>
                <w:b/>
                <w:bCs/>
              </w:rPr>
              <w:t>j</w:t>
            </w:r>
            <w:r w:rsidRPr="00FE5E53">
              <w:rPr>
                <w:b/>
                <w:bCs/>
                <w:lang w:val="ru-RU"/>
              </w:rPr>
              <w:t>01</w:t>
            </w:r>
          </w:p>
        </w:tc>
      </w:tr>
      <w:tr w:rsidR="00C73BFB" w:rsidRPr="007878E5" w:rsidTr="008C16E1">
        <w:trPr>
          <w:trHeight w:val="987"/>
        </w:trPr>
        <w:tc>
          <w:tcPr>
            <w:tcW w:w="1905" w:type="dxa"/>
          </w:tcPr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color w:val="000000"/>
                <w:sz w:val="24"/>
                <w:szCs w:val="24"/>
              </w:rPr>
              <w:t>Practice</w:t>
            </w:r>
          </w:p>
          <w:p w:rsidR="00C73BFB" w:rsidRPr="00286246" w:rsidRDefault="00C73BFB" w:rsidP="00286246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color w:val="000000"/>
                <w:sz w:val="24"/>
                <w:szCs w:val="24"/>
              </w:rPr>
              <w:t xml:space="preserve"> ( to consolidate the material, to check understanding of the topic)</w:t>
            </w:r>
          </w:p>
        </w:tc>
        <w:tc>
          <w:tcPr>
            <w:tcW w:w="897" w:type="dxa"/>
          </w:tcPr>
          <w:p w:rsidR="00C73BFB" w:rsidRPr="00286246" w:rsidRDefault="00C73BFB" w:rsidP="008C16E1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sz w:val="24"/>
                <w:szCs w:val="24"/>
              </w:rPr>
              <w:t>1</w:t>
            </w:r>
            <w:r w:rsidR="008C16E1">
              <w:rPr>
                <w:sz w:val="24"/>
                <w:szCs w:val="24"/>
              </w:rPr>
              <w:t>5</w:t>
            </w:r>
            <w:r w:rsidRPr="00286246">
              <w:rPr>
                <w:color w:val="000000"/>
                <w:sz w:val="24"/>
                <w:szCs w:val="24"/>
              </w:rPr>
              <w:t xml:space="preserve"> min</w:t>
            </w:r>
          </w:p>
        </w:tc>
        <w:tc>
          <w:tcPr>
            <w:tcW w:w="7966" w:type="dxa"/>
          </w:tcPr>
          <w:p w:rsidR="00C73BFB" w:rsidRPr="00FE5E53" w:rsidRDefault="00C73BFB" w:rsidP="00D900B5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5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Now moving on to </w:t>
            </w:r>
            <w:r w:rsidR="00400DB0" w:rsidRPr="00FE5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next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work.</w:t>
            </w:r>
            <w:r w:rsidR="00400DB0" w:rsidRPr="00FE5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will divide you </w:t>
            </w:r>
            <w:r w:rsidR="00D900B5" w:rsidRPr="00FE5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 3 groups.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(Сейчас перейдем к </w:t>
            </w:r>
            <w:r w:rsidR="00400DB0"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следующей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работе.</w:t>
            </w:r>
            <w:r w:rsidR="00D900B5"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 разделю вас на 3 группы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D900B5"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E5E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E5E53" w:rsidRDefault="00FE5E53" w:rsidP="00FE5E53">
            <w:pPr>
              <w:pStyle w:val="Tabletext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5E5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Формируются группы  и в течении </w:t>
            </w:r>
            <w:r w:rsidR="008C16E1" w:rsidRPr="008C16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FE5E5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 учащиеся выполняют задания на соотвествие. </w:t>
            </w:r>
          </w:p>
          <w:p w:rsidR="00FE5E53" w:rsidRPr="00FE5E53" w:rsidRDefault="00FE5E53" w:rsidP="00FE5E53">
            <w:pPr>
              <w:pStyle w:val="Tabletext"/>
              <w:spacing w:before="0"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FE5E5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Самопроверка (правильные ответы на экране)</w:t>
            </w:r>
          </w:p>
          <w:p w:rsidR="008C16E1" w:rsidRPr="008C16E1" w:rsidRDefault="008C16E1" w:rsidP="008C16E1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8C16E1">
              <w:rPr>
                <w:rFonts w:eastAsia="Calibri"/>
                <w:sz w:val="24"/>
                <w:szCs w:val="24"/>
                <w:lang w:val="kk-KZ"/>
              </w:rPr>
              <w:t>Используя учебник, раздаточный материал выяснить что объединяет Языки программирования и Системы программирования. Результат оформить в виде диаграммы Вена на плакате. Для оценки работ в группе обсудить работу другой группы.</w:t>
            </w:r>
          </w:p>
          <w:p w:rsidR="008C16E1" w:rsidRPr="008C16E1" w:rsidRDefault="008C16E1" w:rsidP="008C16E1">
            <w:pPr>
              <w:rPr>
                <w:rFonts w:eastAsia="Calibri"/>
                <w:bCs/>
                <w:color w:val="000000"/>
                <w:sz w:val="24"/>
                <w:szCs w:val="24"/>
                <w:lang w:val="ru-RU"/>
              </w:rPr>
            </w:pPr>
            <w:r w:rsidRPr="008C16E1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8C16E1">
              <w:rPr>
                <w:rFonts w:eastAsia="Calibri"/>
                <w:b/>
                <w:sz w:val="24"/>
                <w:szCs w:val="24"/>
                <w:u w:val="single"/>
                <w:lang w:val="kk-KZ"/>
              </w:rPr>
              <w:t>Формативное оценивание</w:t>
            </w:r>
            <w:r w:rsidRPr="008C16E1">
              <w:rPr>
                <w:rFonts w:eastAsia="Calibri"/>
                <w:sz w:val="24"/>
                <w:szCs w:val="24"/>
                <w:lang w:val="kk-KZ"/>
              </w:rPr>
              <w:t xml:space="preserve"> «Д</w:t>
            </w:r>
            <w:proofErr w:type="spellStart"/>
            <w:r w:rsidRPr="008C16E1">
              <w:rPr>
                <w:rFonts w:eastAsia="Calibri"/>
                <w:bCs/>
                <w:color w:val="000000"/>
                <w:sz w:val="24"/>
                <w:szCs w:val="24"/>
                <w:lang w:val="ru-RU"/>
              </w:rPr>
              <w:t>ве</w:t>
            </w:r>
            <w:proofErr w:type="spellEnd"/>
            <w:r w:rsidRPr="008C16E1">
              <w:rPr>
                <w:rFonts w:eastAsia="Calibri"/>
                <w:bCs/>
                <w:color w:val="000000"/>
                <w:sz w:val="24"/>
                <w:szCs w:val="24"/>
                <w:lang w:val="ru-RU"/>
              </w:rPr>
              <w:t xml:space="preserve"> звезды и одно пожелание».</w:t>
            </w:r>
          </w:p>
          <w:p w:rsidR="00FE5E53" w:rsidRDefault="00FE5E53" w:rsidP="00FE5E53">
            <w:pPr>
              <w:pStyle w:val="Tabletext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5E5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Далее работа над кластером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</w:t>
            </w:r>
            <w:r w:rsidRPr="00FE5E5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происходит взаимообмен изученой информацией.(взаимообучение). Работа над кластером.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5386"/>
            </w:tblGrid>
            <w:tr w:rsidR="00FE5E53" w:rsidRPr="002D702F" w:rsidTr="008C16E1">
              <w:tc>
                <w:tcPr>
                  <w:tcW w:w="1905" w:type="dxa"/>
                </w:tcPr>
                <w:p w:rsidR="00FE5E53" w:rsidRPr="00FE5E53" w:rsidRDefault="00FE5E53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Критерий</w:t>
                  </w:r>
                  <w:proofErr w:type="spellEnd"/>
                </w:p>
              </w:tc>
              <w:tc>
                <w:tcPr>
                  <w:tcW w:w="5386" w:type="dxa"/>
                </w:tcPr>
                <w:p w:rsidR="00FE5E53" w:rsidRPr="00FE5E53" w:rsidRDefault="00FE5E53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Дескриптор</w:t>
                  </w:r>
                  <w:proofErr w:type="spellEnd"/>
                </w:p>
              </w:tc>
            </w:tr>
            <w:tr w:rsidR="00FE5E53" w:rsidRPr="007878E5" w:rsidTr="008C16E1">
              <w:tc>
                <w:tcPr>
                  <w:tcW w:w="1905" w:type="dxa"/>
                </w:tcPr>
                <w:p w:rsidR="00FE5E53" w:rsidRPr="00FE5E53" w:rsidRDefault="00FE5E53" w:rsidP="00FE5E53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ЯП </w:t>
                  </w:r>
                </w:p>
              </w:tc>
              <w:tc>
                <w:tcPr>
                  <w:tcW w:w="5386" w:type="dxa"/>
                </w:tcPr>
                <w:p w:rsidR="00FE5E53" w:rsidRPr="00FE5E53" w:rsidRDefault="00FE5E53" w:rsidP="00FE5E53">
                  <w:pPr>
                    <w:widowControl w:val="0"/>
                    <w:numPr>
                      <w:ilvl w:val="0"/>
                      <w:numId w:val="10"/>
                    </w:numPr>
                    <w:ind w:left="31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определяет алфавит, синтаксис и семантику</w:t>
                  </w:r>
                </w:p>
              </w:tc>
            </w:tr>
            <w:tr w:rsidR="00FE5E53" w:rsidRPr="007878E5" w:rsidTr="008C16E1">
              <w:tc>
                <w:tcPr>
                  <w:tcW w:w="1905" w:type="dxa"/>
                </w:tcPr>
                <w:p w:rsidR="00FE5E53" w:rsidRPr="00FE5E53" w:rsidRDefault="00FE5E53" w:rsidP="00FE5E53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СП</w:t>
                  </w:r>
                </w:p>
              </w:tc>
              <w:tc>
                <w:tcPr>
                  <w:tcW w:w="5386" w:type="dxa"/>
                </w:tcPr>
                <w:p w:rsidR="00FE5E53" w:rsidRPr="00FE5E53" w:rsidRDefault="00FE5E53" w:rsidP="00FE5E53">
                  <w:pPr>
                    <w:widowControl w:val="0"/>
                    <w:numPr>
                      <w:ilvl w:val="0"/>
                      <w:numId w:val="10"/>
                    </w:numPr>
                    <w:ind w:left="31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устанавливает</w:t>
                  </w:r>
                  <w:proofErr w:type="spellEnd"/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интерфейс</w:t>
                  </w:r>
                  <w:proofErr w:type="spellEnd"/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СП.</w:t>
                  </w:r>
                </w:p>
                <w:p w:rsidR="00FE5E53" w:rsidRPr="00FE5E53" w:rsidRDefault="00FE5E53" w:rsidP="00FE5E53">
                  <w:pPr>
                    <w:widowControl w:val="0"/>
                    <w:numPr>
                      <w:ilvl w:val="0"/>
                      <w:numId w:val="10"/>
                    </w:numPr>
                    <w:ind w:left="31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выделяет наличие текстового редактора, транслятора, библиотек</w:t>
                  </w:r>
                </w:p>
              </w:tc>
            </w:tr>
            <w:tr w:rsidR="00FE5E53" w:rsidRPr="007878E5" w:rsidTr="008C16E1">
              <w:tc>
                <w:tcPr>
                  <w:tcW w:w="1905" w:type="dxa"/>
                </w:tcPr>
                <w:p w:rsidR="00FE5E53" w:rsidRPr="00FE5E53" w:rsidRDefault="00FE5E53" w:rsidP="00FE5E53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Понимает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назначение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ЯП</w:t>
                  </w:r>
                </w:p>
              </w:tc>
              <w:tc>
                <w:tcPr>
                  <w:tcW w:w="5386" w:type="dxa"/>
                </w:tcPr>
                <w:p w:rsidR="00FE5E53" w:rsidRPr="00FE5E53" w:rsidRDefault="00FE5E53" w:rsidP="00FE5E53">
                  <w:pPr>
                    <w:widowControl w:val="0"/>
                    <w:numPr>
                      <w:ilvl w:val="0"/>
                      <w:numId w:val="10"/>
                    </w:numPr>
                    <w:ind w:left="31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определяет, что ЯП описывает алгоритм в форме понятной компьютеру</w:t>
                  </w:r>
                </w:p>
              </w:tc>
            </w:tr>
            <w:tr w:rsidR="00FE5E53" w:rsidRPr="007878E5" w:rsidTr="008C16E1">
              <w:tc>
                <w:tcPr>
                  <w:tcW w:w="1905" w:type="dxa"/>
                </w:tcPr>
                <w:p w:rsidR="00FE5E53" w:rsidRPr="00FE5E53" w:rsidRDefault="00FE5E53" w:rsidP="00FE5E53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Понимает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назначение</w:t>
                  </w:r>
                  <w:proofErr w:type="spellEnd"/>
                  <w:r w:rsidRPr="00FE5E5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СП</w:t>
                  </w:r>
                </w:p>
              </w:tc>
              <w:tc>
                <w:tcPr>
                  <w:tcW w:w="5386" w:type="dxa"/>
                </w:tcPr>
                <w:p w:rsidR="00FE5E53" w:rsidRPr="00FE5E53" w:rsidRDefault="00FE5E53" w:rsidP="00FE5E53">
                  <w:pPr>
                    <w:widowControl w:val="0"/>
                    <w:numPr>
                      <w:ilvl w:val="0"/>
                      <w:numId w:val="10"/>
                    </w:numPr>
                    <w:ind w:left="31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E5E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Отмечает, что СП служит для разработки программ</w:t>
                  </w:r>
                </w:p>
              </w:tc>
            </w:tr>
          </w:tbl>
          <w:p w:rsidR="00FE5E53" w:rsidRPr="00D900B5" w:rsidRDefault="00FE5E53" w:rsidP="00FE5E53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3BFB" w:rsidRPr="00803828" w:rsidTr="008C16E1">
        <w:trPr>
          <w:trHeight w:val="1074"/>
        </w:trPr>
        <w:tc>
          <w:tcPr>
            <w:tcW w:w="1905" w:type="dxa"/>
          </w:tcPr>
          <w:p w:rsidR="00C73BFB" w:rsidRPr="00803828" w:rsidRDefault="00C73BFB" w:rsidP="00D900B5">
            <w:pPr>
              <w:rPr>
                <w:color w:val="000000"/>
                <w:sz w:val="24"/>
                <w:szCs w:val="24"/>
              </w:rPr>
            </w:pPr>
            <w:r w:rsidRPr="00286246">
              <w:rPr>
                <w:sz w:val="24"/>
                <w:szCs w:val="24"/>
              </w:rPr>
              <w:lastRenderedPageBreak/>
              <w:t>Production</w:t>
            </w:r>
            <w:r w:rsidRPr="00803828">
              <w:rPr>
                <w:sz w:val="24"/>
                <w:szCs w:val="24"/>
              </w:rPr>
              <w:t xml:space="preserve"> (</w:t>
            </w:r>
            <w:r w:rsidRPr="00286246">
              <w:rPr>
                <w:sz w:val="24"/>
                <w:szCs w:val="24"/>
              </w:rPr>
              <w:t>to</w:t>
            </w:r>
            <w:r w:rsidRPr="00803828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speak</w:t>
            </w:r>
            <w:r w:rsidRPr="00803828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and</w:t>
            </w:r>
            <w:r w:rsidRPr="00803828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present</w:t>
            </w:r>
            <w:r w:rsidRPr="00803828">
              <w:rPr>
                <w:sz w:val="24"/>
                <w:szCs w:val="24"/>
              </w:rPr>
              <w:t>)</w:t>
            </w:r>
          </w:p>
        </w:tc>
        <w:tc>
          <w:tcPr>
            <w:tcW w:w="897" w:type="dxa"/>
          </w:tcPr>
          <w:p w:rsidR="00C73BFB" w:rsidRPr="00FE5E53" w:rsidRDefault="00C73BFB" w:rsidP="00286246">
            <w:pPr>
              <w:rPr>
                <w:color w:val="000000"/>
                <w:sz w:val="24"/>
                <w:szCs w:val="24"/>
                <w:lang w:val="ru-RU"/>
              </w:rPr>
            </w:pPr>
            <w:r w:rsidRPr="00FE5E53">
              <w:rPr>
                <w:sz w:val="24"/>
                <w:szCs w:val="24"/>
                <w:lang w:val="ru-RU"/>
              </w:rPr>
              <w:t>5</w:t>
            </w:r>
            <w:r w:rsidRPr="00FE5E53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  <w:r w:rsidRPr="00286246">
              <w:rPr>
                <w:color w:val="000000"/>
                <w:sz w:val="24"/>
                <w:szCs w:val="24"/>
              </w:rPr>
              <w:t>min</w:t>
            </w:r>
          </w:p>
        </w:tc>
        <w:tc>
          <w:tcPr>
            <w:tcW w:w="7966" w:type="dxa"/>
          </w:tcPr>
          <w:p w:rsidR="00C73BFB" w:rsidRPr="00803828" w:rsidRDefault="00C73BFB" w:rsidP="00803828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86246">
              <w:rPr>
                <w:b/>
                <w:sz w:val="24"/>
                <w:szCs w:val="24"/>
              </w:rPr>
              <w:t>T</w:t>
            </w:r>
            <w:r w:rsidRPr="00BE361A">
              <w:rPr>
                <w:b/>
                <w:sz w:val="24"/>
                <w:szCs w:val="24"/>
              </w:rPr>
              <w:t xml:space="preserve">: </w:t>
            </w:r>
            <w:r w:rsidRPr="00286246">
              <w:rPr>
                <w:sz w:val="24"/>
                <w:szCs w:val="24"/>
              </w:rPr>
              <w:t>Well</w:t>
            </w:r>
            <w:r w:rsidRPr="00BE361A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done</w:t>
            </w:r>
            <w:r w:rsidRPr="00BE361A">
              <w:rPr>
                <w:sz w:val="24"/>
                <w:szCs w:val="24"/>
              </w:rPr>
              <w:t xml:space="preserve">. </w:t>
            </w:r>
            <w:r w:rsidRPr="00286246">
              <w:rPr>
                <w:sz w:val="24"/>
                <w:szCs w:val="24"/>
              </w:rPr>
              <w:t>Good</w:t>
            </w:r>
            <w:r w:rsidRPr="00BE361A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job</w:t>
            </w:r>
            <w:r w:rsidRPr="00BE361A">
              <w:rPr>
                <w:sz w:val="24"/>
                <w:szCs w:val="24"/>
              </w:rPr>
              <w:t xml:space="preserve">! </w:t>
            </w:r>
            <w:r w:rsidRPr="00286246">
              <w:rPr>
                <w:sz w:val="24"/>
                <w:szCs w:val="24"/>
              </w:rPr>
              <w:t>Now</w:t>
            </w:r>
            <w:r w:rsidRPr="00803828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I</w:t>
            </w:r>
            <w:r w:rsidRPr="00803828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want</w:t>
            </w:r>
            <w:r w:rsidRPr="00803828">
              <w:rPr>
                <w:sz w:val="24"/>
                <w:szCs w:val="24"/>
              </w:rPr>
              <w:t xml:space="preserve"> </w:t>
            </w:r>
            <w:r w:rsidRPr="00286246">
              <w:rPr>
                <w:sz w:val="24"/>
                <w:szCs w:val="24"/>
              </w:rPr>
              <w:t>you</w:t>
            </w:r>
            <w:r w:rsidRPr="00803828">
              <w:rPr>
                <w:sz w:val="24"/>
                <w:szCs w:val="24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to</w:t>
            </w:r>
            <w:r w:rsidRPr="00803828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work</w:t>
            </w:r>
            <w:r w:rsidRPr="00803828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in</w:t>
            </w:r>
            <w:r w:rsidRPr="00803828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803828">
              <w:rPr>
                <w:color w:val="212121"/>
                <w:sz w:val="24"/>
                <w:szCs w:val="24"/>
                <w:shd w:val="clear" w:color="auto" w:fill="FFFFFF"/>
              </w:rPr>
              <w:t>group</w:t>
            </w:r>
            <w:r w:rsidRPr="00803828">
              <w:rPr>
                <w:color w:val="212121"/>
                <w:sz w:val="24"/>
                <w:szCs w:val="24"/>
                <w:shd w:val="clear" w:color="auto" w:fill="FFFFFF"/>
              </w:rPr>
              <w:t xml:space="preserve">. 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Let</w:t>
            </w:r>
            <w:r w:rsidRPr="00803828">
              <w:rPr>
                <w:color w:val="212121"/>
                <w:sz w:val="24"/>
                <w:szCs w:val="24"/>
                <w:shd w:val="clear" w:color="auto" w:fill="FFFFFF"/>
              </w:rPr>
              <w:t>'</w:t>
            </w:r>
            <w:r w:rsidRPr="00286246">
              <w:rPr>
                <w:color w:val="212121"/>
                <w:sz w:val="24"/>
                <w:szCs w:val="24"/>
                <w:shd w:val="clear" w:color="auto" w:fill="FFFFFF"/>
              </w:rPr>
              <w:t>s</w:t>
            </w:r>
            <w:r w:rsidRPr="00803828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803828" w:rsidRPr="00803828">
              <w:rPr>
                <w:color w:val="212121"/>
                <w:sz w:val="24"/>
                <w:szCs w:val="24"/>
                <w:shd w:val="clear" w:color="auto" w:fill="FFFFFF"/>
              </w:rPr>
              <w:t>submit your work</w:t>
            </w:r>
            <w:r w:rsidR="00803828">
              <w:rPr>
                <w:color w:val="212121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C73BFB" w:rsidRPr="007878E5" w:rsidTr="00130CF6">
        <w:trPr>
          <w:trHeight w:val="1000"/>
        </w:trPr>
        <w:tc>
          <w:tcPr>
            <w:tcW w:w="1905" w:type="dxa"/>
          </w:tcPr>
          <w:p w:rsidR="00C73BFB" w:rsidRPr="00286246" w:rsidRDefault="00C73BFB" w:rsidP="00286246">
            <w:pPr>
              <w:rPr>
                <w:sz w:val="24"/>
                <w:szCs w:val="24"/>
              </w:rPr>
            </w:pPr>
            <w:r w:rsidRPr="00286246">
              <w:rPr>
                <w:sz w:val="24"/>
                <w:szCs w:val="24"/>
              </w:rPr>
              <w:t>Reflection (to reflect on what they have studied)</w:t>
            </w:r>
          </w:p>
        </w:tc>
        <w:tc>
          <w:tcPr>
            <w:tcW w:w="897" w:type="dxa"/>
          </w:tcPr>
          <w:p w:rsidR="00C73BFB" w:rsidRPr="00286246" w:rsidRDefault="008C16E1" w:rsidP="00286246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66" w:type="dxa"/>
          </w:tcPr>
          <w:p w:rsidR="00C73BFB" w:rsidRPr="00365AE8" w:rsidRDefault="00C73BFB" w:rsidP="00286246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286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T: 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Good job! Thank you. Now, I want you to </w:t>
            </w:r>
            <w:r w:rsidRPr="00286246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rate your work </w:t>
            </w:r>
            <w:r w:rsidR="008C16E1" w:rsidRPr="00286246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on today’s</w:t>
            </w: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lesson</w:t>
            </w:r>
            <w:r w:rsidR="00F57CCA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ю</w:t>
            </w:r>
            <w:proofErr w:type="spellEnd"/>
          </w:p>
          <w:p w:rsidR="008C16E1" w:rsidRPr="008C16E1" w:rsidRDefault="008C16E1" w:rsidP="008C16E1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8C16E1">
              <w:rPr>
                <w:rFonts w:eastAsia="Calibri"/>
                <w:sz w:val="24"/>
                <w:szCs w:val="24"/>
                <w:lang w:val="kk-KZ"/>
              </w:rPr>
              <w:t>Оцени свою работу на уроке. Подпиши стикер и прикрепи его в соотвествующем столбце таблицы.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2268"/>
              <w:gridCol w:w="2410"/>
            </w:tblGrid>
            <w:tr w:rsidR="008C16E1" w:rsidRPr="007878E5" w:rsidTr="008C16E1">
              <w:tc>
                <w:tcPr>
                  <w:tcW w:w="2897" w:type="dxa"/>
                </w:tcPr>
                <w:p w:rsidR="008C16E1" w:rsidRPr="008C16E1" w:rsidRDefault="008C16E1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Своей работой доволен</w:t>
                  </w: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8C16E1" w:rsidRPr="008C16E1" w:rsidRDefault="008C16E1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Умею различить ЯП и СП</w:t>
                  </w:r>
                </w:p>
                <w:p w:rsidR="008C16E1" w:rsidRPr="008C16E1" w:rsidRDefault="008C16E1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Знаю классификацию ЯП</w:t>
                  </w:r>
                </w:p>
                <w:p w:rsidR="008C16E1" w:rsidRPr="008C16E1" w:rsidRDefault="008C16E1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Знаю состав СП</w:t>
                  </w:r>
                </w:p>
                <w:p w:rsidR="008C16E1" w:rsidRPr="008C16E1" w:rsidRDefault="008C16E1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68" w:type="dxa"/>
                </w:tcPr>
                <w:p w:rsidR="008C16E1" w:rsidRPr="008C16E1" w:rsidRDefault="008C16E1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Своей работой доволен</w:t>
                  </w: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 xml:space="preserve"> но  испытывал затруднения с ЯП</w:t>
                  </w:r>
                </w:p>
              </w:tc>
              <w:tc>
                <w:tcPr>
                  <w:tcW w:w="2410" w:type="dxa"/>
                </w:tcPr>
                <w:p w:rsidR="008C16E1" w:rsidRPr="008C16E1" w:rsidRDefault="008C16E1" w:rsidP="008C16E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8C16E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Своей работой доволен, но испытывал затруднения с СП</w:t>
                  </w:r>
                </w:p>
              </w:tc>
            </w:tr>
          </w:tbl>
          <w:p w:rsidR="00C73BFB" w:rsidRPr="00286246" w:rsidRDefault="00C73BFB" w:rsidP="00286246">
            <w:pPr>
              <w:tabs>
                <w:tab w:val="left" w:pos="381"/>
              </w:tabs>
              <w:jc w:val="both"/>
              <w:rPr>
                <w:sz w:val="24"/>
                <w:szCs w:val="24"/>
                <w:lang w:val="ru-RU"/>
              </w:rPr>
            </w:pPr>
            <w:r w:rsidRPr="00286246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C73BFB" w:rsidTr="00130CF6">
        <w:trPr>
          <w:trHeight w:val="880"/>
        </w:trPr>
        <w:tc>
          <w:tcPr>
            <w:tcW w:w="1905" w:type="dxa"/>
          </w:tcPr>
          <w:p w:rsidR="00C73BFB" w:rsidRPr="00286246" w:rsidRDefault="00C73BFB" w:rsidP="00286246">
            <w:pPr>
              <w:rPr>
                <w:sz w:val="24"/>
                <w:szCs w:val="24"/>
              </w:rPr>
            </w:pPr>
            <w:r w:rsidRPr="00286246">
              <w:rPr>
                <w:sz w:val="24"/>
                <w:szCs w:val="24"/>
              </w:rPr>
              <w:t>Conclusion (to finish the lesson and set the homework)</w:t>
            </w:r>
          </w:p>
        </w:tc>
        <w:tc>
          <w:tcPr>
            <w:tcW w:w="897" w:type="dxa"/>
          </w:tcPr>
          <w:p w:rsidR="00C73BFB" w:rsidRPr="00286246" w:rsidRDefault="008C16E1" w:rsidP="00286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66" w:type="dxa"/>
          </w:tcPr>
          <w:p w:rsidR="00C73BFB" w:rsidRPr="00286246" w:rsidRDefault="00C73BFB" w:rsidP="00286246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Now, I’d like to recap. Today we done </w:t>
            </w:r>
            <w:proofErr w:type="spellStart"/>
            <w:r w:rsidRPr="00286246">
              <w:rPr>
                <w:rFonts w:ascii="Times New Roman" w:hAnsi="Times New Roman" w:cs="Times New Roman"/>
                <w:sz w:val="24"/>
                <w:szCs w:val="24"/>
              </w:rPr>
              <w:t>tascks</w:t>
            </w:r>
            <w:proofErr w:type="spellEnd"/>
            <w:r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. The key things to takeaway is </w:t>
            </w:r>
            <w:r w:rsidRPr="00286246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how to use functions in practice.</w:t>
            </w:r>
          </w:p>
          <w:p w:rsidR="00C73BFB" w:rsidRPr="00286246" w:rsidRDefault="00C73BFB" w:rsidP="00286246">
            <w:pPr>
              <w:pStyle w:val="Tabletext"/>
              <w:spacing w:before="0" w:after="0"/>
              <w:ind w:left="8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you to open your dairy and write down your homework: read paragraph</w:t>
            </w:r>
            <w:r w:rsidR="00D900B5" w:rsidRPr="00D90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="00D90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D900B5" w:rsidRPr="00D90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263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D900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73BFB" w:rsidRPr="00286246" w:rsidRDefault="00400DB0" w:rsidP="00286246">
            <w:pPr>
              <w:pStyle w:val="Tabletext"/>
              <w:spacing w:before="0" w:after="0"/>
              <w:ind w:left="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lesson is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over. We will meet next week. Good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bye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(Урок окончен. Увидимся на следующей неделе. До свидания.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C73BFB" w:rsidRPr="00286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73BFB" w:rsidRDefault="00C73BFB" w:rsidP="00B430AD">
      <w:pPr>
        <w:rPr>
          <w:sz w:val="24"/>
          <w:szCs w:val="24"/>
        </w:rPr>
      </w:pPr>
    </w:p>
    <w:p w:rsidR="00BE361A" w:rsidRDefault="00BE361A" w:rsidP="00B430AD">
      <w:pPr>
        <w:rPr>
          <w:sz w:val="24"/>
          <w:szCs w:val="24"/>
        </w:rPr>
      </w:pPr>
    </w:p>
    <w:p w:rsidR="00BE361A" w:rsidRDefault="00BE361A" w:rsidP="00C42932">
      <w:pPr>
        <w:rPr>
          <w:sz w:val="24"/>
          <w:szCs w:val="24"/>
        </w:rPr>
      </w:pPr>
    </w:p>
    <w:p w:rsidR="00BE361A" w:rsidRDefault="00BE361A" w:rsidP="00C42932">
      <w:pPr>
        <w:rPr>
          <w:sz w:val="24"/>
          <w:szCs w:val="24"/>
        </w:rPr>
      </w:pPr>
    </w:p>
    <w:tbl>
      <w:tblPr>
        <w:tblW w:w="5359" w:type="pct"/>
        <w:tblInd w:w="-10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3822"/>
        <w:gridCol w:w="3218"/>
        <w:gridCol w:w="3875"/>
      </w:tblGrid>
      <w:tr w:rsidR="00BE361A" w:rsidRPr="007878E5" w:rsidTr="00BE361A">
        <w:tc>
          <w:tcPr>
            <w:tcW w:w="1751" w:type="pct"/>
            <w:tcBorders>
              <w:top w:val="single" w:sz="8" w:space="0" w:color="2976A4"/>
            </w:tcBorders>
          </w:tcPr>
          <w:p w:rsidR="00BE361A" w:rsidRPr="00BE361A" w:rsidRDefault="00BE361A" w:rsidP="00F01D91">
            <w:pPr>
              <w:jc w:val="center"/>
              <w:rPr>
                <w:rFonts w:eastAsia="Calibri"/>
                <w:b/>
                <w:lang w:val="ru-RU"/>
              </w:rPr>
            </w:pPr>
            <w:r w:rsidRPr="00BE361A">
              <w:rPr>
                <w:rFonts w:eastAsia="Calibri"/>
                <w:b/>
                <w:lang w:val="ru-RU"/>
              </w:rPr>
              <w:t xml:space="preserve">Дифференциация – </w:t>
            </w:r>
            <w:r w:rsidRPr="002D702F">
              <w:rPr>
                <w:rFonts w:eastAsia="Calibri"/>
                <w:b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  <w:r w:rsidRPr="00BE361A">
              <w:rPr>
                <w:rFonts w:eastAsia="Calibri"/>
                <w:b/>
                <w:lang w:val="ru-RU"/>
              </w:rPr>
              <w:t xml:space="preserve"> </w:t>
            </w:r>
            <w:r w:rsidRPr="002D702F">
              <w:rPr>
                <w:rFonts w:eastAsia="Calibri"/>
                <w:b/>
                <w:lang w:val="kk-KZ"/>
              </w:rPr>
              <w:t xml:space="preserve"> </w:t>
            </w:r>
            <w:r w:rsidRPr="00BE361A">
              <w:rPr>
                <w:rFonts w:eastAsia="Calibri"/>
                <w:b/>
                <w:lang w:val="ru-RU"/>
              </w:rPr>
              <w:t xml:space="preserve"> </w:t>
            </w:r>
          </w:p>
        </w:tc>
        <w:tc>
          <w:tcPr>
            <w:tcW w:w="1474" w:type="pct"/>
            <w:tcBorders>
              <w:top w:val="single" w:sz="8" w:space="0" w:color="2976A4"/>
            </w:tcBorders>
          </w:tcPr>
          <w:p w:rsidR="00BE361A" w:rsidRPr="00BE361A" w:rsidRDefault="00BE361A" w:rsidP="00F01D91">
            <w:pPr>
              <w:jc w:val="center"/>
              <w:rPr>
                <w:rFonts w:eastAsia="Calibri"/>
                <w:b/>
                <w:lang w:val="ru-RU"/>
              </w:rPr>
            </w:pPr>
            <w:r w:rsidRPr="00BE361A">
              <w:rPr>
                <w:rFonts w:eastAsia="Calibri"/>
                <w:b/>
                <w:lang w:val="ru-RU"/>
              </w:rPr>
              <w:t xml:space="preserve">Оценивание – как Вы планируете проверять уровень освоения материала обучающимися?   </w:t>
            </w:r>
          </w:p>
        </w:tc>
        <w:tc>
          <w:tcPr>
            <w:tcW w:w="1775" w:type="pct"/>
            <w:tcBorders>
              <w:top w:val="single" w:sz="8" w:space="0" w:color="2976A4"/>
            </w:tcBorders>
          </w:tcPr>
          <w:p w:rsidR="00BE361A" w:rsidRPr="00BE361A" w:rsidRDefault="00BE361A" w:rsidP="00F01D91">
            <w:pPr>
              <w:jc w:val="center"/>
              <w:rPr>
                <w:rFonts w:eastAsia="Calibri"/>
                <w:b/>
                <w:lang w:val="ru-RU"/>
              </w:rPr>
            </w:pPr>
            <w:r w:rsidRPr="00BE361A">
              <w:rPr>
                <w:rFonts w:eastAsia="Calibri"/>
                <w:b/>
                <w:lang w:val="ru-RU"/>
              </w:rPr>
              <w:t xml:space="preserve">Охрана здоровья и соблюдение техники безопасности </w:t>
            </w:r>
            <w:r w:rsidRPr="00BE361A">
              <w:rPr>
                <w:rFonts w:eastAsia="Calibri"/>
                <w:b/>
                <w:lang w:val="ru-RU"/>
              </w:rPr>
              <w:br/>
            </w:r>
            <w:r w:rsidRPr="00BE361A">
              <w:rPr>
                <w:rFonts w:eastAsia="Calibri"/>
                <w:b/>
                <w:lang w:val="ru-RU"/>
              </w:rPr>
              <w:br/>
            </w:r>
          </w:p>
        </w:tc>
      </w:tr>
      <w:tr w:rsidR="00BE361A" w:rsidRPr="002D702F" w:rsidTr="00BE361A">
        <w:trPr>
          <w:trHeight w:val="896"/>
        </w:trPr>
        <w:tc>
          <w:tcPr>
            <w:tcW w:w="1751" w:type="pct"/>
          </w:tcPr>
          <w:p w:rsidR="00BE361A" w:rsidRPr="00BE361A" w:rsidRDefault="00BE361A" w:rsidP="00F01D91">
            <w:pPr>
              <w:rPr>
                <w:rFonts w:eastAsia="Calibri"/>
                <w:bCs/>
                <w:color w:val="000000"/>
                <w:lang w:val="ru-RU"/>
              </w:rPr>
            </w:pPr>
            <w:r w:rsidRPr="00BE361A">
              <w:rPr>
                <w:rFonts w:eastAsia="Calibri"/>
                <w:bCs/>
                <w:color w:val="000000"/>
                <w:lang w:val="ru-RU"/>
              </w:rPr>
              <w:t>Распределение времени на выполнение заданий.</w:t>
            </w:r>
          </w:p>
          <w:p w:rsidR="00BE361A" w:rsidRPr="00BE361A" w:rsidRDefault="00BE361A" w:rsidP="00F01D91">
            <w:pPr>
              <w:rPr>
                <w:rFonts w:eastAsia="Calibri"/>
                <w:bCs/>
                <w:color w:val="000000"/>
                <w:lang w:val="ru-RU"/>
              </w:rPr>
            </w:pPr>
            <w:r w:rsidRPr="00BE361A">
              <w:rPr>
                <w:rFonts w:eastAsia="Calibri"/>
                <w:bCs/>
                <w:color w:val="000000"/>
                <w:lang w:val="ru-RU"/>
              </w:rPr>
              <w:t>Разделение на группы, индивидуально и классом.</w:t>
            </w:r>
          </w:p>
          <w:p w:rsidR="00BE361A" w:rsidRPr="00BE361A" w:rsidRDefault="00BE361A" w:rsidP="00F01D91">
            <w:pPr>
              <w:rPr>
                <w:rFonts w:eastAsia="Calibri"/>
                <w:lang w:val="ru-RU"/>
              </w:rPr>
            </w:pPr>
            <w:r w:rsidRPr="00BE361A">
              <w:rPr>
                <w:rFonts w:eastAsia="Calibri"/>
                <w:lang w:val="ru-RU"/>
              </w:rPr>
              <w:t xml:space="preserve">Дифференциация при работе в группе – более сильные ученики оказывают помощь товарищам </w:t>
            </w:r>
          </w:p>
          <w:p w:rsidR="00BE361A" w:rsidRPr="00BE361A" w:rsidRDefault="00BE361A" w:rsidP="00F01D91">
            <w:pPr>
              <w:rPr>
                <w:rFonts w:eastAsia="Calibri"/>
                <w:lang w:val="ru-RU"/>
              </w:rPr>
            </w:pPr>
            <w:r w:rsidRPr="00BE361A">
              <w:rPr>
                <w:rFonts w:eastAsia="Calibri"/>
                <w:lang w:val="ru-RU"/>
              </w:rPr>
              <w:t>Дифференцированная поддержка учителя.</w:t>
            </w:r>
          </w:p>
          <w:p w:rsidR="00BE361A" w:rsidRPr="00BE361A" w:rsidRDefault="00BE361A" w:rsidP="00F01D91">
            <w:pPr>
              <w:rPr>
                <w:rFonts w:eastAsia="Calibri"/>
                <w:i/>
                <w:lang w:val="ru-RU"/>
              </w:rPr>
            </w:pPr>
            <w:r w:rsidRPr="002D702F">
              <w:rPr>
                <w:rFonts w:eastAsia="Calibri"/>
                <w:lang w:val="kk-KZ"/>
              </w:rPr>
              <w:t xml:space="preserve">Выполнение </w:t>
            </w:r>
            <w:r w:rsidRPr="00BE361A">
              <w:rPr>
                <w:rFonts w:eastAsia="Calibri"/>
                <w:lang w:val="ru-RU"/>
              </w:rPr>
              <w:t>дифференцированы</w:t>
            </w:r>
            <w:r w:rsidRPr="002D702F">
              <w:rPr>
                <w:rFonts w:eastAsia="Calibri"/>
                <w:lang w:val="kk-KZ"/>
              </w:rPr>
              <w:t>х</w:t>
            </w:r>
            <w:r w:rsidRPr="00BE361A">
              <w:rPr>
                <w:rFonts w:eastAsia="Calibri"/>
                <w:lang w:val="ru-RU"/>
              </w:rPr>
              <w:t xml:space="preserve"> </w:t>
            </w:r>
            <w:proofErr w:type="spellStart"/>
            <w:r w:rsidRPr="00BE361A">
              <w:rPr>
                <w:rFonts w:eastAsia="Calibri"/>
                <w:lang w:val="ru-RU"/>
              </w:rPr>
              <w:t>задани</w:t>
            </w:r>
            <w:proofErr w:type="spellEnd"/>
            <w:r w:rsidRPr="002D702F">
              <w:rPr>
                <w:rFonts w:eastAsia="Calibri"/>
                <w:lang w:val="kk-KZ"/>
              </w:rPr>
              <w:t>й</w:t>
            </w:r>
            <w:r w:rsidRPr="00BE361A">
              <w:rPr>
                <w:rFonts w:eastAsia="Calibri"/>
                <w:lang w:val="ru-RU"/>
              </w:rPr>
              <w:t>.</w:t>
            </w:r>
          </w:p>
        </w:tc>
        <w:tc>
          <w:tcPr>
            <w:tcW w:w="1474" w:type="pct"/>
          </w:tcPr>
          <w:p w:rsidR="00BE361A" w:rsidRPr="00BE361A" w:rsidRDefault="00BE361A" w:rsidP="00F01D91">
            <w:pPr>
              <w:rPr>
                <w:rFonts w:eastAsia="Calibri"/>
                <w:i/>
                <w:color w:val="538135"/>
                <w:lang w:val="ru-RU"/>
              </w:rPr>
            </w:pPr>
            <w:proofErr w:type="spellStart"/>
            <w:r w:rsidRPr="00BE361A">
              <w:rPr>
                <w:rFonts w:eastAsia="Calibri"/>
                <w:color w:val="000000"/>
                <w:lang w:val="ru-RU"/>
              </w:rPr>
              <w:t>Формативное</w:t>
            </w:r>
            <w:proofErr w:type="spellEnd"/>
            <w:r w:rsidRPr="00BE361A">
              <w:rPr>
                <w:rFonts w:eastAsia="Calibri"/>
                <w:color w:val="000000"/>
                <w:lang w:val="ru-RU"/>
              </w:rPr>
              <w:t xml:space="preserve"> оценивание. Использование метода наблюдения, проверки учителем, </w:t>
            </w:r>
            <w:proofErr w:type="spellStart"/>
            <w:r w:rsidRPr="00BE361A">
              <w:rPr>
                <w:rFonts w:eastAsia="Calibri"/>
                <w:lang w:val="ru-RU"/>
              </w:rPr>
              <w:t>самооценивание</w:t>
            </w:r>
            <w:proofErr w:type="spellEnd"/>
            <w:r w:rsidRPr="00BE361A">
              <w:rPr>
                <w:rFonts w:eastAsia="Calibri"/>
                <w:lang w:val="ru-RU"/>
              </w:rPr>
              <w:t xml:space="preserve"> (светофор), </w:t>
            </w:r>
            <w:proofErr w:type="spellStart"/>
            <w:r w:rsidRPr="00BE361A">
              <w:rPr>
                <w:rFonts w:eastAsia="Calibri"/>
                <w:lang w:val="ru-RU"/>
              </w:rPr>
              <w:t>взаимооценивание</w:t>
            </w:r>
            <w:proofErr w:type="spellEnd"/>
            <w:r w:rsidRPr="00BE361A">
              <w:rPr>
                <w:rFonts w:eastAsia="Calibri"/>
                <w:lang w:val="ru-RU"/>
              </w:rPr>
              <w:t xml:space="preserve"> в группах («Две звезды и пожелание»).</w:t>
            </w:r>
          </w:p>
          <w:p w:rsidR="00BE361A" w:rsidRPr="002D702F" w:rsidRDefault="00BE361A" w:rsidP="00F01D91">
            <w:pPr>
              <w:rPr>
                <w:rFonts w:eastAsia="Calibri"/>
                <w:i/>
                <w:color w:val="538135"/>
                <w:lang w:val="kk-KZ"/>
              </w:rPr>
            </w:pPr>
          </w:p>
          <w:p w:rsidR="00BE361A" w:rsidRPr="002D702F" w:rsidRDefault="00BE361A" w:rsidP="00F01D91">
            <w:pPr>
              <w:rPr>
                <w:rFonts w:eastAsia="Calibri"/>
                <w:i/>
                <w:color w:val="538135"/>
                <w:lang w:val="kk-KZ"/>
              </w:rPr>
            </w:pPr>
          </w:p>
          <w:p w:rsidR="00BE361A" w:rsidRPr="002D702F" w:rsidRDefault="00BE361A" w:rsidP="00F01D91">
            <w:pPr>
              <w:rPr>
                <w:rFonts w:eastAsia="Calibri"/>
                <w:bCs/>
                <w:i/>
                <w:lang w:val="kk-KZ"/>
              </w:rPr>
            </w:pPr>
          </w:p>
        </w:tc>
        <w:tc>
          <w:tcPr>
            <w:tcW w:w="1775" w:type="pct"/>
          </w:tcPr>
          <w:p w:rsidR="00BE361A" w:rsidRPr="00BE361A" w:rsidRDefault="00BE361A" w:rsidP="00F01D91">
            <w:pPr>
              <w:rPr>
                <w:rFonts w:eastAsia="Calibri"/>
                <w:lang w:val="ru-RU"/>
              </w:rPr>
            </w:pPr>
            <w:proofErr w:type="spellStart"/>
            <w:r w:rsidRPr="00BE361A">
              <w:rPr>
                <w:rFonts w:eastAsia="Calibri"/>
                <w:lang w:val="ru-RU"/>
              </w:rPr>
              <w:t>Здоровьесберегающие</w:t>
            </w:r>
            <w:proofErr w:type="spellEnd"/>
            <w:r w:rsidRPr="00BE361A">
              <w:rPr>
                <w:rFonts w:eastAsia="Calibri"/>
                <w:lang w:val="ru-RU"/>
              </w:rPr>
              <w:t xml:space="preserve"> технологии. Соблюдение норм и правил техники безопасности работы за ПК.</w:t>
            </w:r>
          </w:p>
          <w:p w:rsidR="00BE361A" w:rsidRPr="002B56B8" w:rsidRDefault="00BE361A" w:rsidP="00F01D91">
            <w:pPr>
              <w:rPr>
                <w:rFonts w:eastAsia="Calibri"/>
              </w:rPr>
            </w:pPr>
            <w:r w:rsidRPr="00BE361A">
              <w:rPr>
                <w:rFonts w:eastAsia="Calibri"/>
                <w:i/>
                <w:lang w:val="ru-RU"/>
              </w:rPr>
              <w:t xml:space="preserve">  </w:t>
            </w:r>
            <w:proofErr w:type="spellStart"/>
            <w:r w:rsidRPr="002B56B8">
              <w:rPr>
                <w:rFonts w:eastAsia="Calibri"/>
              </w:rPr>
              <w:t>Используются</w:t>
            </w:r>
            <w:proofErr w:type="spellEnd"/>
            <w:r w:rsidRPr="002B56B8">
              <w:rPr>
                <w:rFonts w:eastAsia="Calibri"/>
              </w:rPr>
              <w:t xml:space="preserve"> </w:t>
            </w:r>
            <w:proofErr w:type="spellStart"/>
            <w:r w:rsidRPr="002B56B8">
              <w:rPr>
                <w:rFonts w:eastAsia="Calibri"/>
              </w:rPr>
              <w:t>активные</w:t>
            </w:r>
            <w:proofErr w:type="spellEnd"/>
            <w:r w:rsidRPr="002B56B8">
              <w:rPr>
                <w:rFonts w:eastAsia="Calibri"/>
              </w:rPr>
              <w:t xml:space="preserve"> </w:t>
            </w:r>
            <w:proofErr w:type="spellStart"/>
            <w:r w:rsidRPr="002B56B8">
              <w:rPr>
                <w:rFonts w:eastAsia="Calibri"/>
              </w:rPr>
              <w:t>методы</w:t>
            </w:r>
            <w:proofErr w:type="spellEnd"/>
            <w:r w:rsidRPr="002B56B8">
              <w:rPr>
                <w:rFonts w:eastAsia="Calibri"/>
              </w:rPr>
              <w:t xml:space="preserve"> </w:t>
            </w:r>
            <w:proofErr w:type="spellStart"/>
            <w:proofErr w:type="gramStart"/>
            <w:r w:rsidRPr="002B56B8">
              <w:rPr>
                <w:rFonts w:eastAsia="Calibri"/>
              </w:rPr>
              <w:t>обучения</w:t>
            </w:r>
            <w:proofErr w:type="spellEnd"/>
            <w:r w:rsidRPr="002B56B8">
              <w:rPr>
                <w:rFonts w:eastAsia="Calibri"/>
              </w:rPr>
              <w:t>..</w:t>
            </w:r>
            <w:proofErr w:type="gramEnd"/>
          </w:p>
          <w:p w:rsidR="00BE361A" w:rsidRPr="002D702F" w:rsidRDefault="00BE361A" w:rsidP="00F01D91">
            <w:pPr>
              <w:rPr>
                <w:rFonts w:eastAsia="Calibri"/>
                <w:i/>
              </w:rPr>
            </w:pPr>
          </w:p>
          <w:p w:rsidR="00BE361A" w:rsidRPr="002D702F" w:rsidRDefault="00BE361A" w:rsidP="00F01D91">
            <w:pPr>
              <w:rPr>
                <w:rFonts w:eastAsia="Calibri"/>
                <w:i/>
              </w:rPr>
            </w:pPr>
          </w:p>
          <w:p w:rsidR="00BE361A" w:rsidRPr="002D702F" w:rsidRDefault="00BE361A" w:rsidP="00F01D91">
            <w:pPr>
              <w:rPr>
                <w:rFonts w:eastAsia="Calibri"/>
                <w:bCs/>
                <w:i/>
              </w:rPr>
            </w:pPr>
          </w:p>
        </w:tc>
      </w:tr>
      <w:tr w:rsidR="00BE361A" w:rsidRPr="002D702F" w:rsidTr="00BE361A">
        <w:trPr>
          <w:trHeight w:val="3589"/>
        </w:trPr>
        <w:tc>
          <w:tcPr>
            <w:tcW w:w="5000" w:type="pct"/>
            <w:gridSpan w:val="3"/>
          </w:tcPr>
          <w:p w:rsidR="00BE361A" w:rsidRPr="002D702F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>Общая  оценка</w:t>
            </w:r>
          </w:p>
          <w:p w:rsidR="00BE361A" w:rsidRPr="002D702F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>Две вещи, лучше всего прошедшие на уроке (касающиес преподавания и обучения)?</w:t>
            </w:r>
          </w:p>
          <w:p w:rsidR="00BE361A" w:rsidRPr="002D702F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>1:</w:t>
            </w:r>
            <w:r>
              <w:rPr>
                <w:rFonts w:eastAsia="Calibri"/>
                <w:b/>
                <w:lang w:val="kk-KZ"/>
              </w:rPr>
              <w:t>_____________________________________________________________________________________________</w:t>
            </w:r>
          </w:p>
          <w:p w:rsidR="00BE361A" w:rsidRPr="002D702F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>2:</w:t>
            </w:r>
            <w:r>
              <w:rPr>
                <w:rFonts w:eastAsia="Calibri"/>
                <w:b/>
                <w:lang w:val="kk-KZ"/>
              </w:rPr>
              <w:t>_____________________________________________________________________________________________</w:t>
            </w:r>
          </w:p>
          <w:p w:rsidR="00BE361A" w:rsidRPr="002D702F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>Что могло бы посодействовать тому, чтобы урок прошел еще лучше? (касающиеся преподавания и обучения)?</w:t>
            </w:r>
          </w:p>
          <w:p w:rsidR="00BE361A" w:rsidRPr="002D702F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 xml:space="preserve">1: </w:t>
            </w:r>
            <w:r>
              <w:rPr>
                <w:rFonts w:eastAsia="Calibri"/>
                <w:b/>
                <w:lang w:val="kk-KZ"/>
              </w:rPr>
              <w:t>_____________________________________________________________________________________________</w:t>
            </w:r>
          </w:p>
          <w:p w:rsidR="00BE361A" w:rsidRPr="002D702F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>2:</w:t>
            </w:r>
            <w:r>
              <w:rPr>
                <w:rFonts w:eastAsia="Calibri"/>
                <w:b/>
                <w:lang w:val="kk-KZ"/>
              </w:rPr>
              <w:t>______________________________________________________________________________________________</w:t>
            </w:r>
          </w:p>
          <w:p w:rsidR="00BE361A" w:rsidRDefault="00BE361A" w:rsidP="00F01D91">
            <w:pPr>
              <w:rPr>
                <w:rFonts w:eastAsia="Calibri"/>
                <w:b/>
                <w:lang w:val="kk-KZ"/>
              </w:rPr>
            </w:pPr>
            <w:r w:rsidRPr="002D702F">
              <w:rPr>
                <w:rFonts w:eastAsia="Calibri"/>
                <w:b/>
                <w:lang w:val="kk-KZ"/>
              </w:rPr>
              <w:t xml:space="preserve">Что я  выяснил на этом уроке о классе или о достижениях/затруднениях отдельных учеников на что обратить внимание на следующем уроке?   </w:t>
            </w:r>
          </w:p>
          <w:p w:rsidR="00BE361A" w:rsidRPr="002D702F" w:rsidRDefault="00BE361A" w:rsidP="00F01D91">
            <w:pPr>
              <w:rPr>
                <w:rFonts w:eastAsia="Calibri"/>
                <w:b/>
                <w:bCs/>
                <w:lang w:val="kk-KZ"/>
              </w:rPr>
            </w:pPr>
            <w:r>
              <w:rPr>
                <w:rFonts w:eastAsia="Calibri"/>
                <w:b/>
                <w:lang w:val="kk-KZ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2D702F">
              <w:rPr>
                <w:rFonts w:eastAsia="Calibri"/>
                <w:b/>
                <w:bCs/>
                <w:lang w:val="kk-KZ"/>
              </w:rPr>
              <w:t xml:space="preserve"> </w:t>
            </w:r>
          </w:p>
        </w:tc>
      </w:tr>
    </w:tbl>
    <w:p w:rsidR="00BE361A" w:rsidRDefault="00BE361A" w:rsidP="00C42932">
      <w:pPr>
        <w:rPr>
          <w:sz w:val="24"/>
          <w:szCs w:val="24"/>
        </w:rPr>
      </w:pPr>
    </w:p>
    <w:p w:rsidR="00C73BFB" w:rsidRDefault="00C73BFB" w:rsidP="00C42932">
      <w:pPr>
        <w:rPr>
          <w:sz w:val="24"/>
          <w:szCs w:val="24"/>
        </w:rPr>
      </w:pPr>
      <w:bookmarkStart w:id="0" w:name="_GoBack"/>
      <w:bookmarkEnd w:id="0"/>
      <w:r w:rsidRPr="00C42932">
        <w:t xml:space="preserve">       </w:t>
      </w:r>
    </w:p>
    <w:sectPr w:rsidR="00C73BFB" w:rsidSect="00365AE8">
      <w:pgSz w:w="11906" w:h="16838"/>
      <w:pgMar w:top="360" w:right="851" w:bottom="568" w:left="851" w:header="709" w:footer="709" w:gutter="0"/>
      <w:pgNumType w:start="1"/>
      <w:cols w:space="720"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CD7"/>
    <w:multiLevelType w:val="multilevel"/>
    <w:tmpl w:val="3912CFA2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1" w15:restartNumberingAfterBreak="0">
    <w:nsid w:val="115D5AB3"/>
    <w:multiLevelType w:val="hybridMultilevel"/>
    <w:tmpl w:val="8E2225B2"/>
    <w:lvl w:ilvl="0" w:tplc="A8FC5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2C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4F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A2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CCF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A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01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4A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46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746BEB"/>
    <w:multiLevelType w:val="multilevel"/>
    <w:tmpl w:val="C7A6E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9E0E1A"/>
    <w:multiLevelType w:val="multilevel"/>
    <w:tmpl w:val="5462904A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4" w15:restartNumberingAfterBreak="0">
    <w:nsid w:val="2CAC7236"/>
    <w:multiLevelType w:val="multilevel"/>
    <w:tmpl w:val="9F2CD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9E5198"/>
    <w:multiLevelType w:val="hybridMultilevel"/>
    <w:tmpl w:val="D97E62FA"/>
    <w:lvl w:ilvl="0" w:tplc="1C3EF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C77E0"/>
    <w:multiLevelType w:val="multilevel"/>
    <w:tmpl w:val="39EEC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F663E8"/>
    <w:multiLevelType w:val="multilevel"/>
    <w:tmpl w:val="EC6A4C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8" w15:restartNumberingAfterBreak="0">
    <w:nsid w:val="4C2C7286"/>
    <w:multiLevelType w:val="multilevel"/>
    <w:tmpl w:val="869A375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9" w15:restartNumberingAfterBreak="0">
    <w:nsid w:val="4F814B82"/>
    <w:multiLevelType w:val="hybridMultilevel"/>
    <w:tmpl w:val="147AE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31D13"/>
    <w:multiLevelType w:val="multilevel"/>
    <w:tmpl w:val="51767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CA2C26"/>
    <w:multiLevelType w:val="hybridMultilevel"/>
    <w:tmpl w:val="A29CC5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7"/>
  </w:num>
  <w:num w:numId="5">
    <w:abstractNumId w:val="10"/>
  </w:num>
  <w:num w:numId="6">
    <w:abstractNumId w:val="2"/>
  </w:num>
  <w:num w:numId="7">
    <w:abstractNumId w:val="3"/>
  </w:num>
  <w:num w:numId="8">
    <w:abstractNumId w:val="0"/>
  </w:num>
  <w:num w:numId="9">
    <w:abstractNumId w:val="11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75"/>
    <w:rsid w:val="00010AED"/>
    <w:rsid w:val="0001230C"/>
    <w:rsid w:val="00030E24"/>
    <w:rsid w:val="000C3FA1"/>
    <w:rsid w:val="00130CF6"/>
    <w:rsid w:val="00286246"/>
    <w:rsid w:val="00365AE8"/>
    <w:rsid w:val="00400DB0"/>
    <w:rsid w:val="0046359C"/>
    <w:rsid w:val="004956E5"/>
    <w:rsid w:val="004F6496"/>
    <w:rsid w:val="006265F4"/>
    <w:rsid w:val="00732572"/>
    <w:rsid w:val="007878E5"/>
    <w:rsid w:val="007D4C47"/>
    <w:rsid w:val="00803828"/>
    <w:rsid w:val="008C16E1"/>
    <w:rsid w:val="008F116C"/>
    <w:rsid w:val="009117AA"/>
    <w:rsid w:val="009164E3"/>
    <w:rsid w:val="00920F0D"/>
    <w:rsid w:val="009263E3"/>
    <w:rsid w:val="00973A75"/>
    <w:rsid w:val="00A36CC0"/>
    <w:rsid w:val="00A646C9"/>
    <w:rsid w:val="00B430AD"/>
    <w:rsid w:val="00B87EE3"/>
    <w:rsid w:val="00BE361A"/>
    <w:rsid w:val="00C06378"/>
    <w:rsid w:val="00C227BA"/>
    <w:rsid w:val="00C42932"/>
    <w:rsid w:val="00C71EED"/>
    <w:rsid w:val="00C73BFB"/>
    <w:rsid w:val="00CA3F69"/>
    <w:rsid w:val="00D04CBA"/>
    <w:rsid w:val="00D900B5"/>
    <w:rsid w:val="00DC0C8E"/>
    <w:rsid w:val="00E56CC3"/>
    <w:rsid w:val="00E87EBB"/>
    <w:rsid w:val="00EB242C"/>
    <w:rsid w:val="00EC4484"/>
    <w:rsid w:val="00ED58F1"/>
    <w:rsid w:val="00F10D73"/>
    <w:rsid w:val="00F57CCA"/>
    <w:rsid w:val="00FA1062"/>
    <w:rsid w:val="00FA747A"/>
    <w:rsid w:val="00FD7E74"/>
    <w:rsid w:val="00FE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CF66708-25D4-4E7D-9BC2-976FE13E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5F4"/>
    <w:rPr>
      <w:sz w:val="20"/>
      <w:szCs w:val="20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6265F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6265F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6265F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6265F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6265F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6265F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37E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2737E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42737E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42737E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42737E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42737E"/>
    <w:rPr>
      <w:rFonts w:asciiTheme="minorHAnsi" w:eastAsiaTheme="minorEastAsia" w:hAnsiTheme="minorHAnsi" w:cstheme="minorBidi"/>
      <w:b/>
      <w:bCs/>
      <w:lang w:val="en-US"/>
    </w:rPr>
  </w:style>
  <w:style w:type="table" w:customStyle="1" w:styleId="TableNormal1">
    <w:name w:val="Table Normal1"/>
    <w:uiPriority w:val="99"/>
    <w:rsid w:val="006265F4"/>
    <w:rPr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6265F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basedOn w:val="a0"/>
    <w:link w:val="a3"/>
    <w:uiPriority w:val="10"/>
    <w:rsid w:val="0042737E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uiPriority w:val="99"/>
    <w:qFormat/>
    <w:rsid w:val="006265F4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42737E"/>
    <w:rPr>
      <w:rFonts w:asciiTheme="majorHAnsi" w:eastAsiaTheme="majorEastAsia" w:hAnsiTheme="majorHAnsi" w:cstheme="majorBidi"/>
      <w:sz w:val="24"/>
      <w:szCs w:val="24"/>
      <w:lang w:val="en-US"/>
    </w:rPr>
  </w:style>
  <w:style w:type="table" w:customStyle="1" w:styleId="a7">
    <w:name w:val="Стиль"/>
    <w:basedOn w:val="TableNormal1"/>
    <w:uiPriority w:val="99"/>
    <w:rsid w:val="006265F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">
    <w:name w:val="Стиль4"/>
    <w:basedOn w:val="TableNormal1"/>
    <w:uiPriority w:val="99"/>
    <w:rsid w:val="006265F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">
    <w:name w:val="Стиль3"/>
    <w:basedOn w:val="TableNormal1"/>
    <w:uiPriority w:val="99"/>
    <w:rsid w:val="006265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Стиль2"/>
    <w:basedOn w:val="TableNormal1"/>
    <w:uiPriority w:val="99"/>
    <w:rsid w:val="006265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Стиль1"/>
    <w:basedOn w:val="TableNormal1"/>
    <w:uiPriority w:val="99"/>
    <w:rsid w:val="006265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TML">
    <w:name w:val="HTML Preformatted"/>
    <w:basedOn w:val="a"/>
    <w:link w:val="HTML0"/>
    <w:uiPriority w:val="99"/>
    <w:rsid w:val="00A646C9"/>
    <w:rPr>
      <w:rFonts w:ascii="Consolas" w:hAnsi="Consolas" w:cs="Consolas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646C9"/>
    <w:rPr>
      <w:rFonts w:ascii="Consolas" w:hAnsi="Consolas" w:cs="Consolas"/>
    </w:rPr>
  </w:style>
  <w:style w:type="paragraph" w:customStyle="1" w:styleId="Tabletext">
    <w:name w:val="Table text"/>
    <w:basedOn w:val="a"/>
    <w:uiPriority w:val="99"/>
    <w:rsid w:val="00E56CC3"/>
    <w:pPr>
      <w:widowControl w:val="0"/>
      <w:tabs>
        <w:tab w:val="left" w:pos="206"/>
        <w:tab w:val="center" w:pos="4153"/>
        <w:tab w:val="right" w:pos="8306"/>
      </w:tabs>
      <w:spacing w:before="60" w:after="60"/>
    </w:pPr>
    <w:rPr>
      <w:rFonts w:ascii="Arial" w:hAnsi="Arial" w:cs="Arial"/>
      <w:szCs w:val="22"/>
      <w:lang w:val="en-GB" w:eastAsia="en-US"/>
    </w:rPr>
  </w:style>
  <w:style w:type="paragraph" w:styleId="a8">
    <w:name w:val="Balloon Text"/>
    <w:basedOn w:val="a"/>
    <w:link w:val="a9"/>
    <w:uiPriority w:val="99"/>
    <w:semiHidden/>
    <w:rsid w:val="00E56C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E56CC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30E24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46359C"/>
    <w:pPr>
      <w:spacing w:before="100" w:beforeAutospacing="1" w:after="100" w:afterAutospacing="1"/>
    </w:pPr>
    <w:rPr>
      <w:sz w:val="24"/>
      <w:szCs w:val="24"/>
      <w:lang w:val="ru-RU"/>
    </w:rPr>
  </w:style>
  <w:style w:type="table" w:styleId="ac">
    <w:name w:val="Table Grid"/>
    <w:basedOn w:val="a1"/>
    <w:uiPriority w:val="39"/>
    <w:locked/>
    <w:rsid w:val="00FE5E5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8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8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0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949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2018-12-03T12:08:00Z</cp:lastPrinted>
  <dcterms:created xsi:type="dcterms:W3CDTF">2019-01-21T15:23:00Z</dcterms:created>
  <dcterms:modified xsi:type="dcterms:W3CDTF">2019-11-09T10:04:00Z</dcterms:modified>
</cp:coreProperties>
</file>