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03" w:rsidRPr="00356C60" w:rsidRDefault="00931303" w:rsidP="00B256B9">
      <w:pPr>
        <w:ind w:left="-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356C60">
        <w:rPr>
          <w:rFonts w:ascii="Times New Roman" w:hAnsi="Times New Roman" w:cs="Times New Roman"/>
          <w:sz w:val="24"/>
          <w:szCs w:val="24"/>
        </w:rPr>
        <w:t>Саба</w:t>
      </w:r>
      <w:r w:rsidRPr="00356C60">
        <w:rPr>
          <w:rFonts w:ascii="Times New Roman" w:hAnsi="Times New Roman" w:cs="Times New Roman"/>
          <w:sz w:val="24"/>
          <w:szCs w:val="24"/>
          <w:lang w:val="kk-KZ"/>
        </w:rPr>
        <w:t>қ жоспары</w:t>
      </w:r>
      <w:r w:rsidR="00356C60">
        <w:rPr>
          <w:rFonts w:ascii="Times New Roman" w:hAnsi="Times New Roman" w:cs="Times New Roman"/>
          <w:sz w:val="24"/>
          <w:szCs w:val="24"/>
          <w:lang w:val="kk-KZ"/>
        </w:rPr>
        <w:t>:</w:t>
      </w:r>
    </w:p>
    <w:tbl>
      <w:tblPr>
        <w:tblStyle w:val="a6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94"/>
        <w:gridCol w:w="3043"/>
        <w:gridCol w:w="4754"/>
      </w:tblGrid>
      <w:tr w:rsidR="00931303" w:rsidRPr="00356C60" w:rsidTr="0046733F">
        <w:trPr>
          <w:trHeight w:val="520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</w:rPr>
              <w:t>Саба</w:t>
            </w: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қ: №</w:t>
            </w:r>
            <w:r w:rsidRPr="00356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</w:t>
            </w:r>
            <w:r w:rsidR="00D67C1F" w:rsidRPr="00356C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тоқсан)</w:t>
            </w:r>
          </w:p>
        </w:tc>
        <w:tc>
          <w:tcPr>
            <w:tcW w:w="7797" w:type="dxa"/>
            <w:gridSpan w:val="2"/>
          </w:tcPr>
          <w:p w:rsidR="00931303" w:rsidRPr="00356C60" w:rsidRDefault="00C27A05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Мектеп:</w:t>
            </w:r>
          </w:p>
        </w:tc>
      </w:tr>
      <w:tr w:rsidR="00931303" w:rsidRPr="00B256B9" w:rsidTr="0046733F">
        <w:trPr>
          <w:trHeight w:val="386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  <w:r w:rsidR="00B77780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F563D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  <w:r w:rsidR="00A00257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</w:tc>
        <w:tc>
          <w:tcPr>
            <w:tcW w:w="7797" w:type="dxa"/>
            <w:gridSpan w:val="2"/>
          </w:tcPr>
          <w:p w:rsidR="00931303" w:rsidRPr="00B256B9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Мұғалімнің</w:t>
            </w:r>
            <w:r w:rsidR="00750EA7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аты-жөні:</w:t>
            </w:r>
            <w:r w:rsidR="00B256B9" w:rsidRPr="00B256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Юсупова К.</w:t>
            </w:r>
            <w:r w:rsidR="00B256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</w:tr>
      <w:tr w:rsidR="00931303" w:rsidRPr="00356C60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Сынып: </w:t>
            </w:r>
            <w:r w:rsidR="00CF78EF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Т2</w:t>
            </w:r>
          </w:p>
        </w:tc>
        <w:tc>
          <w:tcPr>
            <w:tcW w:w="3043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Катысқандар:</w:t>
            </w:r>
          </w:p>
        </w:tc>
        <w:tc>
          <w:tcPr>
            <w:tcW w:w="475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931303" w:rsidRPr="00356C60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Бөлім:</w:t>
            </w:r>
          </w:p>
        </w:tc>
        <w:tc>
          <w:tcPr>
            <w:tcW w:w="7797" w:type="dxa"/>
            <w:gridSpan w:val="2"/>
          </w:tcPr>
          <w:p w:rsidR="00931303" w:rsidRPr="00356C60" w:rsidRDefault="00D67C1F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2-бөлім</w:t>
            </w:r>
            <w:r w:rsidR="00CF78EF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Болашақ энергия көздері</w:t>
            </w:r>
          </w:p>
        </w:tc>
      </w:tr>
      <w:tr w:rsidR="00931303" w:rsidRPr="00356C60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тақырыбы: </w:t>
            </w:r>
          </w:p>
        </w:tc>
        <w:tc>
          <w:tcPr>
            <w:tcW w:w="7797" w:type="dxa"/>
            <w:gridSpan w:val="2"/>
          </w:tcPr>
          <w:p w:rsidR="00931303" w:rsidRPr="00356C60" w:rsidRDefault="00D67C1F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Медеу Сәрсеке </w:t>
            </w:r>
            <w:r w:rsidRPr="00356C6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Жетінші толқын»</w:t>
            </w:r>
          </w:p>
        </w:tc>
      </w:tr>
      <w:tr w:rsidR="0019113C" w:rsidRPr="00356C60" w:rsidTr="00356C60">
        <w:trPr>
          <w:trHeight w:val="142"/>
        </w:trPr>
        <w:tc>
          <w:tcPr>
            <w:tcW w:w="2694" w:type="dxa"/>
          </w:tcPr>
          <w:p w:rsidR="0019113C" w:rsidRPr="00356C60" w:rsidRDefault="0019113C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түрі:</w:t>
            </w:r>
          </w:p>
        </w:tc>
        <w:tc>
          <w:tcPr>
            <w:tcW w:w="7797" w:type="dxa"/>
            <w:gridSpan w:val="2"/>
          </w:tcPr>
          <w:p w:rsidR="0019113C" w:rsidRPr="00356C60" w:rsidRDefault="0019113C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сабақты меңгерту</w:t>
            </w:r>
          </w:p>
        </w:tc>
      </w:tr>
      <w:tr w:rsidR="00931303" w:rsidRPr="00B256B9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сабақ  арқылы жүзеге асатын оқу мақсаттары:</w:t>
            </w:r>
          </w:p>
        </w:tc>
        <w:tc>
          <w:tcPr>
            <w:tcW w:w="7797" w:type="dxa"/>
            <w:gridSpan w:val="2"/>
          </w:tcPr>
          <w:p w:rsidR="001B3D20" w:rsidRPr="00356C60" w:rsidRDefault="0046733F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E0E">
              <w:rPr>
                <w:rFonts w:ascii="Times New Roman" w:hAnsi="Times New Roman"/>
                <w:sz w:val="24"/>
                <w:lang w:val="kk-KZ"/>
              </w:rPr>
              <w:t>9.2.1.1 берілген тақырыпқа сай  сөздерді орынды қолдана отырып, мақсатты аудиторияға арналған ауызша мәтіндер құрау;</w:t>
            </w:r>
          </w:p>
        </w:tc>
      </w:tr>
      <w:tr w:rsidR="00931303" w:rsidRPr="00B256B9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мақсаттары:</w:t>
            </w:r>
          </w:p>
        </w:tc>
        <w:tc>
          <w:tcPr>
            <w:tcW w:w="7797" w:type="dxa"/>
            <w:gridSpan w:val="2"/>
          </w:tcPr>
          <w:p w:rsidR="00DD5CA8" w:rsidRPr="00356C60" w:rsidRDefault="0046733F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E0E">
              <w:rPr>
                <w:rFonts w:ascii="Times New Roman" w:hAnsi="Times New Roman"/>
                <w:sz w:val="24"/>
                <w:lang w:val="kk-KZ"/>
              </w:rPr>
              <w:t>берілген тақырыпқа сай  сөздерді орынды қолдана отырып, мақсатты аудиторияға арналған ауызша мәтіндер құрау;</w:t>
            </w:r>
          </w:p>
        </w:tc>
      </w:tr>
      <w:tr w:rsidR="00931303" w:rsidRPr="00B256B9" w:rsidTr="00356C60">
        <w:trPr>
          <w:trHeight w:val="723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критерийлері: </w:t>
            </w:r>
          </w:p>
        </w:tc>
        <w:tc>
          <w:tcPr>
            <w:tcW w:w="7797" w:type="dxa"/>
            <w:gridSpan w:val="2"/>
          </w:tcPr>
          <w:p w:rsidR="00143A97" w:rsidRPr="00356C60" w:rsidRDefault="0046733F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F6E0E">
              <w:rPr>
                <w:rFonts w:ascii="Times New Roman" w:hAnsi="Times New Roman"/>
                <w:sz w:val="24"/>
                <w:lang w:val="kk-KZ"/>
              </w:rPr>
              <w:t>берілген тақырыпқа сай  сөздерді орынды қолдана отырып, мақсатты аудиторияғ</w:t>
            </w:r>
            <w:r>
              <w:rPr>
                <w:rFonts w:ascii="Times New Roman" w:hAnsi="Times New Roman"/>
                <w:sz w:val="24"/>
                <w:lang w:val="kk-KZ"/>
              </w:rPr>
              <w:t>а арналған ауызша мәтіндер құрайды</w:t>
            </w:r>
            <w:r w:rsidRPr="005F6E0E">
              <w:rPr>
                <w:rFonts w:ascii="Times New Roman" w:hAnsi="Times New Roman"/>
                <w:sz w:val="24"/>
                <w:lang w:val="kk-KZ"/>
              </w:rPr>
              <w:t>;</w:t>
            </w:r>
          </w:p>
        </w:tc>
      </w:tr>
      <w:tr w:rsidR="00931303" w:rsidRPr="00B256B9" w:rsidTr="00356C60">
        <w:trPr>
          <w:trHeight w:val="487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Тілдік мақсаттар </w:t>
            </w:r>
          </w:p>
        </w:tc>
        <w:tc>
          <w:tcPr>
            <w:tcW w:w="7797" w:type="dxa"/>
            <w:gridSpan w:val="2"/>
          </w:tcPr>
          <w:p w:rsidR="00931303" w:rsidRPr="00356C60" w:rsidRDefault="00D67C1F" w:rsidP="00356C6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толқын</w:t>
            </w:r>
            <w:r w:rsidR="00D25BD6" w:rsidRPr="00356C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, </w:t>
            </w:r>
            <w:r w:rsidRPr="00356C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электр қуаты, жарық, сәуле</w:t>
            </w:r>
            <w:r w:rsidR="00D85293" w:rsidRPr="00356C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  <w:r w:rsidR="00931303" w:rsidRPr="00356C6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т.б. </w:t>
            </w:r>
          </w:p>
        </w:tc>
      </w:tr>
      <w:tr w:rsidR="00931303" w:rsidRPr="00B256B9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Пәнаралық байланыстар </w:t>
            </w:r>
          </w:p>
        </w:tc>
        <w:tc>
          <w:tcPr>
            <w:tcW w:w="7797" w:type="dxa"/>
            <w:gridSpan w:val="2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сабақ барысында</w:t>
            </w:r>
            <w:r w:rsidR="00D85293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7C1F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пәнінен алған білімдерін пайдаланады</w:t>
            </w:r>
          </w:p>
        </w:tc>
      </w:tr>
      <w:tr w:rsidR="00931303" w:rsidRPr="00B256B9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Құндылықтарды дарыту </w:t>
            </w:r>
          </w:p>
        </w:tc>
        <w:tc>
          <w:tcPr>
            <w:tcW w:w="7797" w:type="dxa"/>
            <w:gridSpan w:val="2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НЗМ құндылығы: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Өзіне және айналадағы адамдарға құрмет;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Ынтымақтастық;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азаматтық позиция;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 бойы білім алу;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Құндылықтарға құрмет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Аталған құндылықтар сабақ тақырыбы арқылы оқушылардың жұптаса,  топтаса және жеке отырып жұмыс жасаулары, сын тұрғысынан ойлай білу, ақпаратты өңдей білу,өзіндік көзқарасын дәлелдей алу  дағдылары негізінде  жүзеге асады.</w:t>
            </w:r>
          </w:p>
        </w:tc>
      </w:tr>
      <w:tr w:rsidR="00931303" w:rsidRPr="00B256B9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Дифференциация </w:t>
            </w:r>
          </w:p>
        </w:tc>
        <w:tc>
          <w:tcPr>
            <w:tcW w:w="7797" w:type="dxa"/>
            <w:gridSpan w:val="2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Барлық оқушылар:</w:t>
            </w: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5CA8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тақырыпқа сай  сөздерді орынды қолдана отырып, мақсатты аудиторияға арналған ауызша мәтіндер құрайды;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Оқушылардың көпшілігі: </w:t>
            </w:r>
            <w:r w:rsidR="00DD5CA8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тақырыпқа сай  сөздерді орынды қолдана отырып, мақсатты аудиторияға арналған ауызша мәтіндер құрайды және мысал келтіреді</w:t>
            </w:r>
          </w:p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Кейбір оқушылар:</w:t>
            </w: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D5CA8"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берілген тақырыпқа сай  сөздерді орынды қолдана отырып, мақсатты аудиторияға арналған ауызша мәтіндер құрайды, мысал келтіреді және өз пікірін білдіреді</w:t>
            </w:r>
          </w:p>
        </w:tc>
      </w:tr>
      <w:tr w:rsidR="00931303" w:rsidRPr="00356C60" w:rsidTr="00356C60">
        <w:trPr>
          <w:trHeight w:val="142"/>
        </w:trPr>
        <w:tc>
          <w:tcPr>
            <w:tcW w:w="2694" w:type="dxa"/>
          </w:tcPr>
          <w:p w:rsidR="00931303" w:rsidRPr="00356C60" w:rsidRDefault="00931303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Дереккөздер: </w:t>
            </w:r>
          </w:p>
        </w:tc>
        <w:tc>
          <w:tcPr>
            <w:tcW w:w="7797" w:type="dxa"/>
            <w:gridSpan w:val="2"/>
          </w:tcPr>
          <w:p w:rsidR="00931303" w:rsidRPr="00356C60" w:rsidRDefault="00931303" w:rsidP="00356C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</w:pPr>
          </w:p>
        </w:tc>
      </w:tr>
    </w:tbl>
    <w:tbl>
      <w:tblPr>
        <w:tblStyle w:val="a6"/>
        <w:tblpPr w:leftFromText="180" w:rightFromText="180" w:vertAnchor="text" w:horzAnchor="page" w:tblpX="726" w:tblpY="404"/>
        <w:tblW w:w="10500" w:type="dxa"/>
        <w:tblLayout w:type="fixed"/>
        <w:tblLook w:val="04A0" w:firstRow="1" w:lastRow="0" w:firstColumn="1" w:lastColumn="0" w:noHBand="0" w:noVBand="1"/>
      </w:tblPr>
      <w:tblGrid>
        <w:gridCol w:w="1825"/>
        <w:gridCol w:w="7258"/>
        <w:gridCol w:w="1417"/>
      </w:tblGrid>
      <w:tr w:rsidR="00B955ED" w:rsidRPr="00356C60" w:rsidTr="00356C60">
        <w:tc>
          <w:tcPr>
            <w:tcW w:w="1825" w:type="dxa"/>
          </w:tcPr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Жоспарланатын уақыт</w:t>
            </w:r>
          </w:p>
        </w:tc>
        <w:tc>
          <w:tcPr>
            <w:tcW w:w="7258" w:type="dxa"/>
          </w:tcPr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kk-KZ" w:eastAsia="en-GB"/>
              </w:rPr>
              <w:t>Жоспар бойынша орындалуы тиіс іс-әрекет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Дереккөздер</w:t>
            </w: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55ED" w:rsidRPr="00356C60" w:rsidTr="00356C60">
        <w:trPr>
          <w:trHeight w:val="847"/>
        </w:trPr>
        <w:tc>
          <w:tcPr>
            <w:tcW w:w="1825" w:type="dxa"/>
          </w:tcPr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Сабақтың басы</w:t>
            </w:r>
          </w:p>
          <w:p w:rsidR="00B955ED" w:rsidRPr="00356C60" w:rsidRDefault="00C0509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A17352"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7258" w:type="dxa"/>
          </w:tcPr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І. Сәлемдесу.</w:t>
            </w:r>
          </w:p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ІІ. Оқушыларды түгелдеу. </w:t>
            </w:r>
            <w:hyperlink r:id="rId9" w:history="1"/>
          </w:p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hAnsi="Times New Roman" w:cs="Times New Roman"/>
                <w:bCs/>
                <w:sz w:val="24"/>
                <w:szCs w:val="24"/>
                <w:lang w:val="kk-KZ" w:eastAsia="ru-RU"/>
              </w:rPr>
              <w:t>ІІІ. Психологиялық ахуал орнату.</w:t>
            </w:r>
          </w:p>
          <w:p w:rsidR="00D4377A" w:rsidRPr="00356C60" w:rsidRDefault="00D4377A" w:rsidP="00356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«Менің алтын балығым»</w:t>
            </w:r>
          </w:p>
          <w:p w:rsidR="00D4377A" w:rsidRPr="00356C60" w:rsidRDefault="00D4377A" w:rsidP="00356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Мұғалім оқушыларға «егер алтын балықтарың болса, не тілер едіңдер?» деген сұрақ қояды. Мұғалім өз тілегін де айта алады.</w:t>
            </w:r>
          </w:p>
          <w:p w:rsidR="00D4377A" w:rsidRPr="00356C60" w:rsidRDefault="00D4377A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Оқушылар алтын балықты ұстап тұрып, өздерінің ең қымбат бір арман-тілегін айтады. </w:t>
            </w:r>
          </w:p>
          <w:p w:rsidR="00D4377A" w:rsidRPr="00356C60" w:rsidRDefault="00D4377A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Үй жұмысын сұрау. </w:t>
            </w:r>
          </w:p>
        </w:tc>
        <w:tc>
          <w:tcPr>
            <w:tcW w:w="1417" w:type="dxa"/>
          </w:tcPr>
          <w:p w:rsidR="00B955ED" w:rsidRPr="00356C60" w:rsidRDefault="00D4377A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AE9C6DE">
                  <wp:extent cx="836295" cy="67286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672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5ED" w:rsidRPr="00356C60" w:rsidTr="00356C60">
        <w:trPr>
          <w:trHeight w:val="1550"/>
        </w:trPr>
        <w:tc>
          <w:tcPr>
            <w:tcW w:w="1825" w:type="dxa"/>
          </w:tcPr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Сабақтың ортасы </w:t>
            </w:r>
          </w:p>
          <w:p w:rsidR="00B955ED" w:rsidRPr="00356C60" w:rsidRDefault="00D67C1F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10</w:t>
            </w:r>
            <w:r w:rsidR="00A17352"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DD5CA8" w:rsidRPr="00356C60" w:rsidRDefault="00DD5CA8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D67C1F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A17352"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356C60" w:rsidRDefault="00356C60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356C60" w:rsidRDefault="00356C60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356C60" w:rsidRDefault="00356C60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356C60" w:rsidRDefault="00356C60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356C60" w:rsidRPr="00356C60" w:rsidRDefault="00356C60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D67C1F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 мин</w:t>
            </w: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C0509D" w:rsidRPr="00356C60" w:rsidRDefault="00C0509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258" w:type="dxa"/>
          </w:tcPr>
          <w:p w:rsidR="00DD5CA8" w:rsidRPr="00356C60" w:rsidRDefault="00DD5CA8" w:rsidP="00356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Айтылым</w:t>
            </w:r>
            <w:r w:rsidR="00356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356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алды тапсырма:</w:t>
            </w:r>
          </w:p>
          <w:p w:rsidR="00A96C17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Бейнебаянды тыңдап болғаннан соң төменде берілген сұрақтарға жауап береді.</w:t>
            </w:r>
          </w:p>
          <w:p w:rsidR="00A96C17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96C17" w:rsidRPr="00356C60" w:rsidRDefault="00A96C17" w:rsidP="00356C6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 не туралы?</w:t>
            </w:r>
          </w:p>
          <w:p w:rsidR="00A96C17" w:rsidRPr="00356C60" w:rsidRDefault="00A96C17" w:rsidP="00356C6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Автордың негізгі мақсаты неде?</w:t>
            </w:r>
          </w:p>
          <w:p w:rsidR="00A96C17" w:rsidRPr="00356C60" w:rsidRDefault="00A96C17" w:rsidP="00356C6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Шығарманың негізгі идеясы</w:t>
            </w:r>
          </w:p>
          <w:p w:rsidR="00A96C17" w:rsidRPr="00356C60" w:rsidRDefault="00A96C17" w:rsidP="00356C6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әдебиетінде фантастика жанры қаншалықты дамыған деп ойлайсыз?</w:t>
            </w:r>
          </w:p>
          <w:p w:rsidR="00DD5CA8" w:rsidRPr="00356C60" w:rsidRDefault="00A96C17" w:rsidP="00356C60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Фантастика жанрына қалам тербеу неліктен қиынға түседі?</w:t>
            </w:r>
          </w:p>
          <w:p w:rsidR="00D4377A" w:rsidRPr="00356C60" w:rsidRDefault="00D4377A" w:rsidP="00356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DD5CA8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ЖЖ. </w:t>
            </w:r>
            <w:r w:rsidR="00DD5CA8" w:rsidRPr="00356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Айтылым тапсырмасы:</w:t>
            </w:r>
          </w:p>
          <w:p w:rsidR="00A96C17" w:rsidRPr="00356C60" w:rsidRDefault="00A96C17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Тапсырма: оқушылар жұпқа бөлінеді, алынған тақырып бойынша айтылымға дайындалады.</w:t>
            </w:r>
          </w:p>
          <w:p w:rsidR="00A96C17" w:rsidRPr="00356C60" w:rsidRDefault="00A96C17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А) тақырыпты таңдайды;</w:t>
            </w:r>
          </w:p>
          <w:p w:rsidR="00A96C17" w:rsidRPr="00356C60" w:rsidRDefault="00A96C17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мақсатты аудитория таңдайды; </w:t>
            </w:r>
          </w:p>
          <w:p w:rsidR="00A96C17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Тақырыптар:</w:t>
            </w:r>
            <w:r w:rsidRPr="00356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</w:t>
            </w:r>
          </w:p>
          <w:p w:rsidR="00A96C17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Ғылым мен техниканың дамуы – адамзаттың дамуы</w:t>
            </w:r>
          </w:p>
          <w:p w:rsidR="00A96C17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Озық технология ұшқыр ойлауға жетелейді, әлде керісіншеме?</w:t>
            </w:r>
          </w:p>
          <w:p w:rsidR="00A96C17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Ғылыми-техникалық революцияның пайдасы мен зияны</w:t>
            </w:r>
          </w:p>
          <w:p w:rsidR="0019113C" w:rsidRPr="0046733F" w:rsidRDefault="00A96C17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Аудитория (студенттер, мектеп оқушылары, ата-аналар жиналысы,  мектеп ұжымы, ата-әжелер ...) </w:t>
            </w:r>
          </w:p>
          <w:p w:rsidR="0019113C" w:rsidRPr="00356C60" w:rsidRDefault="0019113C" w:rsidP="00356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tbl>
            <w:tblPr>
              <w:tblStyle w:val="a6"/>
              <w:tblpPr w:leftFromText="180" w:rightFromText="180" w:vertAnchor="text" w:horzAnchor="margin" w:tblpY="-209"/>
              <w:tblOverlap w:val="never"/>
              <w:tblW w:w="6906" w:type="dxa"/>
              <w:tblLayout w:type="fixed"/>
              <w:tblLook w:val="04A0" w:firstRow="1" w:lastRow="0" w:firstColumn="1" w:lastColumn="0" w:noHBand="0" w:noVBand="1"/>
            </w:tblPr>
            <w:tblGrid>
              <w:gridCol w:w="2523"/>
              <w:gridCol w:w="4383"/>
            </w:tblGrid>
            <w:tr w:rsidR="0019113C" w:rsidRPr="00356C60" w:rsidTr="00DB7BE2">
              <w:trPr>
                <w:trHeight w:val="307"/>
              </w:trPr>
              <w:tc>
                <w:tcPr>
                  <w:tcW w:w="2523" w:type="dxa"/>
                </w:tcPr>
                <w:p w:rsidR="0019113C" w:rsidRPr="00356C60" w:rsidRDefault="0019113C" w:rsidP="00356C60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356C6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Бағалау критерийі</w:t>
                  </w:r>
                </w:p>
              </w:tc>
              <w:tc>
                <w:tcPr>
                  <w:tcW w:w="4383" w:type="dxa"/>
                </w:tcPr>
                <w:p w:rsidR="0019113C" w:rsidRPr="00356C60" w:rsidRDefault="0019113C" w:rsidP="00356C60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356C6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 w:eastAsia="ru-RU"/>
                    </w:rPr>
                    <w:t>Дескриптор</w:t>
                  </w:r>
                </w:p>
              </w:tc>
            </w:tr>
            <w:tr w:rsidR="0019113C" w:rsidRPr="00B256B9" w:rsidTr="00DB7BE2">
              <w:trPr>
                <w:trHeight w:val="585"/>
              </w:trPr>
              <w:tc>
                <w:tcPr>
                  <w:tcW w:w="2523" w:type="dxa"/>
                  <w:vMerge w:val="restart"/>
                </w:tcPr>
                <w:p w:rsidR="0019113C" w:rsidRPr="00356C60" w:rsidRDefault="0019113C" w:rsidP="00356C60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356C60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Берілген тақырыпқа сай  сөздерді орынды қолдана отырып, мақсатты аудиторияға арналған ауызша мәтіндер құрайды</w:t>
                  </w:r>
                </w:p>
              </w:tc>
              <w:tc>
                <w:tcPr>
                  <w:tcW w:w="4383" w:type="dxa"/>
                </w:tcPr>
                <w:p w:rsidR="0019113C" w:rsidRPr="00356C60" w:rsidRDefault="0019113C" w:rsidP="00356C60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356C6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Мақсатты аудиторияға ауызша мәтін құра алады</w:t>
                  </w:r>
                </w:p>
              </w:tc>
            </w:tr>
            <w:tr w:rsidR="0019113C" w:rsidRPr="00356C60" w:rsidTr="00DB7BE2">
              <w:trPr>
                <w:trHeight w:val="585"/>
              </w:trPr>
              <w:tc>
                <w:tcPr>
                  <w:tcW w:w="2523" w:type="dxa"/>
                  <w:vMerge/>
                </w:tcPr>
                <w:p w:rsidR="0019113C" w:rsidRPr="00356C60" w:rsidRDefault="0019113C" w:rsidP="00356C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83" w:type="dxa"/>
                </w:tcPr>
                <w:p w:rsidR="0019113C" w:rsidRPr="00356C60" w:rsidRDefault="00D67C1F" w:rsidP="00356C60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356C6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Тақырыпты аша алады</w:t>
                  </w:r>
                </w:p>
              </w:tc>
            </w:tr>
            <w:tr w:rsidR="0019113C" w:rsidRPr="00B256B9" w:rsidTr="00D4377A">
              <w:trPr>
                <w:trHeight w:val="233"/>
              </w:trPr>
              <w:tc>
                <w:tcPr>
                  <w:tcW w:w="2523" w:type="dxa"/>
                  <w:vMerge/>
                </w:tcPr>
                <w:p w:rsidR="0019113C" w:rsidRPr="00356C60" w:rsidRDefault="0019113C" w:rsidP="00356C6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4383" w:type="dxa"/>
                </w:tcPr>
                <w:p w:rsidR="0019113C" w:rsidRPr="00356C60" w:rsidRDefault="0019113C" w:rsidP="00356C60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</w:pPr>
                  <w:r w:rsidRPr="00356C60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kk-KZ"/>
                    </w:rPr>
                    <w:t>Өз ойын сенімді жеткізе алады</w:t>
                  </w:r>
                </w:p>
              </w:tc>
            </w:tr>
          </w:tbl>
          <w:p w:rsidR="00DD5CA8" w:rsidRPr="00356C60" w:rsidRDefault="00DD5CA8" w:rsidP="00356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Айтылымнан кейінгі тапсырма:</w:t>
            </w:r>
          </w:p>
          <w:p w:rsidR="00A96C17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6C17" w:rsidRPr="0046733F" w:rsidRDefault="00D67C1F" w:rsidP="00356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67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A96C17" w:rsidRPr="00467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Мен ғалым болсам, қандай жаңалық ашар едім?...</w:t>
            </w:r>
            <w:r w:rsidRPr="0046733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67C1F" w:rsidRPr="00356C60" w:rsidRDefault="00D67C1F" w:rsidP="00356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96C17" w:rsidRPr="00356C60" w:rsidRDefault="00A96C17" w:rsidP="00356C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ПОПС формуласы арқылы өз пікірін білдіру:</w:t>
            </w:r>
          </w:p>
          <w:p w:rsidR="00A96C17" w:rsidRPr="00356C60" w:rsidRDefault="00A96C17" w:rsidP="00B25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56C6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A357AA" wp14:editId="61C5A1DD">
                  <wp:extent cx="1847850" cy="761767"/>
                  <wp:effectExtent l="0" t="0" r="0" b="635"/>
                  <wp:docPr id="2" name="Рисунок 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9" b="49110"/>
                          <a:stretch/>
                        </pic:blipFill>
                        <pic:spPr bwMode="auto">
                          <a:xfrm>
                            <a:off x="0" y="0"/>
                            <a:ext cx="1881156" cy="77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5CA8" w:rsidRPr="00356C60" w:rsidRDefault="00DD5CA8" w:rsidP="003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Қалыптастырушы бағалау</w:t>
            </w:r>
          </w:p>
          <w:p w:rsidR="00B955ED" w:rsidRPr="00356C60" w:rsidRDefault="00B955ED" w:rsidP="003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Стикер арқылы бағаланады</w:t>
            </w:r>
          </w:p>
        </w:tc>
        <w:tc>
          <w:tcPr>
            <w:tcW w:w="1417" w:type="dxa"/>
          </w:tcPr>
          <w:p w:rsidR="000351FE" w:rsidRPr="00356C60" w:rsidRDefault="00D67C1F" w:rsidP="00356C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356C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  <w:t>(Бейнебаян 08:05-11:22 мин аралығында көрсетіледі</w:t>
            </w:r>
            <w:r w:rsidRPr="00356C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351FE" w:rsidRPr="00356C60" w:rsidRDefault="000351FE" w:rsidP="00356C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0351FE" w:rsidRPr="00356C60" w:rsidRDefault="000351FE" w:rsidP="00356C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0351FE" w:rsidRPr="00356C60" w:rsidRDefault="000351FE" w:rsidP="00356C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0351FE" w:rsidRPr="00356C60" w:rsidRDefault="000351FE" w:rsidP="00356C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17352" w:rsidRPr="00356C60" w:rsidRDefault="00A17352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955ED" w:rsidRPr="00B256B9" w:rsidTr="00356C60">
        <w:trPr>
          <w:trHeight w:val="410"/>
        </w:trPr>
        <w:tc>
          <w:tcPr>
            <w:tcW w:w="1825" w:type="dxa"/>
          </w:tcPr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Сабақтың соңы</w:t>
            </w:r>
          </w:p>
          <w:p w:rsidR="00B955ED" w:rsidRPr="00356C60" w:rsidRDefault="00DD5CA8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A17352" w:rsidRPr="00356C60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мин</w:t>
            </w:r>
          </w:p>
        </w:tc>
        <w:tc>
          <w:tcPr>
            <w:tcW w:w="7258" w:type="dxa"/>
          </w:tcPr>
          <w:p w:rsidR="00B955ED" w:rsidRPr="00356C60" w:rsidRDefault="00B955ED" w:rsidP="003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Рефлексия </w:t>
            </w:r>
          </w:p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Қызық</w:t>
            </w:r>
          </w:p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Құнды</w:t>
            </w:r>
          </w:p>
          <w:p w:rsidR="00B955ED" w:rsidRPr="00356C60" w:rsidRDefault="00B955ED" w:rsidP="00356C60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356C60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Қиын</w:t>
            </w:r>
          </w:p>
          <w:p w:rsidR="00B955ED" w:rsidRPr="00356C60" w:rsidRDefault="00B955ED" w:rsidP="00356C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</w:pPr>
            <w:r w:rsidRPr="00356C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Үйге </w:t>
            </w:r>
            <w:r w:rsidRPr="00356C60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en-GB"/>
              </w:rPr>
              <w:t xml:space="preserve">тапсырма беру. </w:t>
            </w:r>
          </w:p>
        </w:tc>
        <w:tc>
          <w:tcPr>
            <w:tcW w:w="1417" w:type="dxa"/>
          </w:tcPr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  <w:p w:rsidR="00B955ED" w:rsidRPr="00356C60" w:rsidRDefault="00B955ED" w:rsidP="00356C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4C079B" w:rsidRPr="00B256B9" w:rsidRDefault="004C079B" w:rsidP="00B256B9">
      <w:pPr>
        <w:jc w:val="both"/>
        <w:rPr>
          <w:rFonts w:ascii="Times New Roman" w:eastAsia="Times New Roman" w:hAnsi="Times New Roman" w:cs="Times New Roman"/>
          <w:color w:val="000000"/>
          <w:sz w:val="4"/>
          <w:szCs w:val="4"/>
          <w:lang w:val="kk-KZ" w:eastAsia="ru-RU"/>
        </w:rPr>
      </w:pPr>
    </w:p>
    <w:sectPr w:rsidR="004C079B" w:rsidRPr="00B256B9" w:rsidSect="00356C6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40D1"/>
    <w:multiLevelType w:val="hybridMultilevel"/>
    <w:tmpl w:val="A092A5F6"/>
    <w:lvl w:ilvl="0" w:tplc="5290C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E3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7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0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068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43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4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C0A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621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E4B22"/>
    <w:multiLevelType w:val="hybridMultilevel"/>
    <w:tmpl w:val="6798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4F82"/>
    <w:multiLevelType w:val="hybridMultilevel"/>
    <w:tmpl w:val="DE701B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000F0"/>
    <w:multiLevelType w:val="hybridMultilevel"/>
    <w:tmpl w:val="4C70D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A2EB7"/>
    <w:multiLevelType w:val="hybridMultilevel"/>
    <w:tmpl w:val="AEE05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8011D"/>
    <w:multiLevelType w:val="hybridMultilevel"/>
    <w:tmpl w:val="EA683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152D"/>
    <w:multiLevelType w:val="multilevel"/>
    <w:tmpl w:val="273E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DA9"/>
    <w:rsid w:val="000351FE"/>
    <w:rsid w:val="0007166C"/>
    <w:rsid w:val="000A5D64"/>
    <w:rsid w:val="000F2D0F"/>
    <w:rsid w:val="00143A97"/>
    <w:rsid w:val="0019113C"/>
    <w:rsid w:val="001B3D20"/>
    <w:rsid w:val="00215E4B"/>
    <w:rsid w:val="00295F49"/>
    <w:rsid w:val="002B7F57"/>
    <w:rsid w:val="00356C60"/>
    <w:rsid w:val="003F68E4"/>
    <w:rsid w:val="0046733F"/>
    <w:rsid w:val="004C079B"/>
    <w:rsid w:val="004D608D"/>
    <w:rsid w:val="00527E53"/>
    <w:rsid w:val="005D6DC5"/>
    <w:rsid w:val="005E4D31"/>
    <w:rsid w:val="00624441"/>
    <w:rsid w:val="006F34C9"/>
    <w:rsid w:val="006F6F78"/>
    <w:rsid w:val="007116CE"/>
    <w:rsid w:val="007240D1"/>
    <w:rsid w:val="00732C28"/>
    <w:rsid w:val="00750EA7"/>
    <w:rsid w:val="007B73E2"/>
    <w:rsid w:val="007E5423"/>
    <w:rsid w:val="00800E64"/>
    <w:rsid w:val="008A358D"/>
    <w:rsid w:val="008C78B8"/>
    <w:rsid w:val="008F563D"/>
    <w:rsid w:val="00931303"/>
    <w:rsid w:val="009B05BE"/>
    <w:rsid w:val="009D2F0C"/>
    <w:rsid w:val="009F4B8E"/>
    <w:rsid w:val="00A00257"/>
    <w:rsid w:val="00A17352"/>
    <w:rsid w:val="00A372C4"/>
    <w:rsid w:val="00A93A24"/>
    <w:rsid w:val="00A96C17"/>
    <w:rsid w:val="00B16BD6"/>
    <w:rsid w:val="00B256B9"/>
    <w:rsid w:val="00B653B6"/>
    <w:rsid w:val="00B77780"/>
    <w:rsid w:val="00B955ED"/>
    <w:rsid w:val="00BE172F"/>
    <w:rsid w:val="00C0509D"/>
    <w:rsid w:val="00C27A05"/>
    <w:rsid w:val="00CF4223"/>
    <w:rsid w:val="00CF78EF"/>
    <w:rsid w:val="00D25BD6"/>
    <w:rsid w:val="00D4377A"/>
    <w:rsid w:val="00D60B9A"/>
    <w:rsid w:val="00D67C1F"/>
    <w:rsid w:val="00D85293"/>
    <w:rsid w:val="00DC2450"/>
    <w:rsid w:val="00DD5CA8"/>
    <w:rsid w:val="00DE3E60"/>
    <w:rsid w:val="00E15697"/>
    <w:rsid w:val="00EB6AC2"/>
    <w:rsid w:val="00ED2DA9"/>
    <w:rsid w:val="00EF1EEB"/>
    <w:rsid w:val="00EF4957"/>
    <w:rsid w:val="00F30FB6"/>
    <w:rsid w:val="00F75ED9"/>
    <w:rsid w:val="00FA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89B7"/>
  <w15:chartTrackingRefBased/>
  <w15:docId w15:val="{D052D8F4-2518-40DD-93C7-C917754E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1303"/>
  </w:style>
  <w:style w:type="paragraph" w:styleId="1">
    <w:name w:val="heading 1"/>
    <w:basedOn w:val="a"/>
    <w:link w:val="10"/>
    <w:uiPriority w:val="9"/>
    <w:qFormat/>
    <w:rsid w:val="00ED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D2D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D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editsection1">
    <w:name w:val="mw-editsection1"/>
    <w:basedOn w:val="a0"/>
    <w:rsid w:val="00ED2DA9"/>
  </w:style>
  <w:style w:type="character" w:customStyle="1" w:styleId="mw-editsection-bracket">
    <w:name w:val="mw-editsection-bracket"/>
    <w:basedOn w:val="a0"/>
    <w:rsid w:val="00ED2DA9"/>
  </w:style>
  <w:style w:type="character" w:styleId="a5">
    <w:name w:val="Strong"/>
    <w:basedOn w:val="a0"/>
    <w:uiPriority w:val="22"/>
    <w:qFormat/>
    <w:rsid w:val="00ED2DA9"/>
    <w:rPr>
      <w:b/>
      <w:bCs/>
    </w:rPr>
  </w:style>
  <w:style w:type="table" w:styleId="a6">
    <w:name w:val="Table Grid"/>
    <w:basedOn w:val="a1"/>
    <w:uiPriority w:val="59"/>
    <w:rsid w:val="0021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15E4B"/>
    <w:pPr>
      <w:spacing w:after="200" w:line="276" w:lineRule="auto"/>
      <w:ind w:left="720"/>
      <w:contextualSpacing/>
    </w:pPr>
  </w:style>
  <w:style w:type="table" w:customStyle="1" w:styleId="TableGrid">
    <w:name w:val="TableGrid"/>
    <w:rsid w:val="00215E4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Emphasis"/>
    <w:basedOn w:val="a0"/>
    <w:uiPriority w:val="20"/>
    <w:qFormat/>
    <w:rsid w:val="00931303"/>
    <w:rPr>
      <w:i/>
      <w:iCs/>
    </w:rPr>
  </w:style>
  <w:style w:type="paragraph" w:styleId="aa">
    <w:name w:val="No Spacing"/>
    <w:uiPriority w:val="1"/>
    <w:qFormat/>
    <w:rsid w:val="0093130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A0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0257"/>
    <w:rPr>
      <w:rFonts w:ascii="Segoe UI" w:hAnsi="Segoe UI" w:cs="Segoe U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DC2450"/>
    <w:rPr>
      <w:color w:val="954F72" w:themeColor="followedHyperlink"/>
      <w:u w:val="single"/>
    </w:rPr>
  </w:style>
  <w:style w:type="character" w:customStyle="1" w:styleId="a8">
    <w:name w:val="Абзац списка Знак"/>
    <w:link w:val="a7"/>
    <w:uiPriority w:val="34"/>
    <w:locked/>
    <w:rsid w:val="00B9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986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26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63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796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519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5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4641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69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5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8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01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2857">
                  <w:marLeft w:val="7"/>
                  <w:marRight w:val="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577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81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23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6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44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7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6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5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05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2881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330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9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04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01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8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7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06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43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5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4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1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7049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7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933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5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3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1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8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aeGVqDPZv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632E2A308AF46B1B839AC68402811" ma:contentTypeVersion="7" ma:contentTypeDescription="Создание документа." ma:contentTypeScope="" ma:versionID="3a6551a591f96f70bfbb517740bd1694">
  <xsd:schema xmlns:xsd="http://www.w3.org/2001/XMLSchema" xmlns:xs="http://www.w3.org/2001/XMLSchema" xmlns:p="http://schemas.microsoft.com/office/2006/metadata/properties" xmlns:ns2="2f620f2f-fb22-456d-8653-1b1c9dc40a04" xmlns:ns3="8b6a7460-6768-4b0c-9906-5dcb8f48a9da" targetNamespace="http://schemas.microsoft.com/office/2006/metadata/properties" ma:root="true" ma:fieldsID="7dafd212508663d961c7c56036459694" ns2:_="" ns3:_="">
    <xsd:import namespace="2f620f2f-fb22-456d-8653-1b1c9dc40a04"/>
    <xsd:import namespace="8b6a7460-6768-4b0c-9906-5dcb8f48a9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0f2f-fb22-456d-8653-1b1c9dc40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a7460-6768-4b0c-9906-5dcb8f48a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620f2f-fb22-456d-8653-1b1c9dc40a04">
      <UserInfo>
        <DisplayName>Айгуль Байжуманова</DisplayName>
        <AccountId>31</AccountId>
        <AccountType/>
      </UserInfo>
      <UserInfo>
        <DisplayName>Қазақ тілі Алматы ХББ</DisplayName>
        <AccountId>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A7676-CFF0-4839-A27A-550CB41C7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342CC-CFD2-4405-904F-A65B89DE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20f2f-fb22-456d-8653-1b1c9dc40a04"/>
    <ds:schemaRef ds:uri="8b6a7460-6768-4b0c-9906-5dcb8f48a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B4106-0D9E-404E-ABFB-A6C8112FD96A}">
  <ds:schemaRefs>
    <ds:schemaRef ds:uri="http://schemas.microsoft.com/office/2006/metadata/properties"/>
    <ds:schemaRef ds:uri="http://schemas.microsoft.com/office/infopath/2007/PartnerControls"/>
    <ds:schemaRef ds:uri="2f620f2f-fb22-456d-8653-1b1c9dc40a04"/>
  </ds:schemaRefs>
</ds:datastoreItem>
</file>

<file path=customXml/itemProps4.xml><?xml version="1.0" encoding="utf-8"?>
<ds:datastoreItem xmlns:ds="http://schemas.openxmlformats.org/officeDocument/2006/customXml" ds:itemID="{7B2D8A8D-0286-4952-A30D-8171C4A20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Әйгерім Қуанышбаева</dc:creator>
  <cp:keywords/>
  <dc:description/>
  <cp:lastModifiedBy>Admin</cp:lastModifiedBy>
  <cp:revision>2</cp:revision>
  <cp:lastPrinted>2018-09-25T10:31:00Z</cp:lastPrinted>
  <dcterms:created xsi:type="dcterms:W3CDTF">2020-03-24T14:24:00Z</dcterms:created>
  <dcterms:modified xsi:type="dcterms:W3CDTF">2020-03-24T14:24:00Z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0x010100A56632E2A308AF46B1B839AC68402811</vt:lpwstr>
  </property>
</Properties>
</file>