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32"/>
        <w:tblW w:w="11506" w:type="dxa"/>
        <w:tblLayout w:type="fixed"/>
        <w:tblLook w:val="0000" w:firstRow="0" w:lastRow="0" w:firstColumn="0" w:lastColumn="0" w:noHBand="0" w:noVBand="0"/>
      </w:tblPr>
      <w:tblGrid>
        <w:gridCol w:w="2268"/>
        <w:gridCol w:w="534"/>
        <w:gridCol w:w="2377"/>
        <w:gridCol w:w="65"/>
        <w:gridCol w:w="591"/>
        <w:gridCol w:w="1503"/>
        <w:gridCol w:w="1190"/>
        <w:gridCol w:w="1277"/>
        <w:gridCol w:w="1701"/>
      </w:tblGrid>
      <w:tr w:rsidR="00D778B8" w:rsidRPr="00565E23" w:rsidTr="007E2DA9">
        <w:trPr>
          <w:cantSplit/>
          <w:trHeight w:val="473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Раздел: </w:t>
            </w:r>
            <w:r w:rsidRPr="00680E6C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eastAsia="ru-RU"/>
              </w:rPr>
              <w:t>Глава 9. Казахстан в будущем: Изобретения и энергия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565E23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Школа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КГУ «Средняя школа №13»</w:t>
            </w:r>
          </w:p>
        </w:tc>
      </w:tr>
      <w:tr w:rsidR="00D778B8" w:rsidRPr="00680E6C" w:rsidTr="007E2DA9">
        <w:trPr>
          <w:cantSplit/>
          <w:trHeight w:val="279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970C1B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Дата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12.05.2021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ФИО учителя: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Макарова Е.А.</w:t>
            </w:r>
          </w:p>
        </w:tc>
      </w:tr>
      <w:tr w:rsidR="00D778B8" w:rsidRPr="00680E6C" w:rsidTr="007E2DA9">
        <w:trPr>
          <w:cantSplit/>
          <w:trHeight w:val="412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970C1B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присутствующих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: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отсутствующих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:</w:t>
            </w:r>
          </w:p>
        </w:tc>
      </w:tr>
      <w:tr w:rsidR="00D778B8" w:rsidRPr="00680E6C" w:rsidTr="007E2DA9">
        <w:trPr>
          <w:cantSplit/>
          <w:trHeight w:val="25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zh-CN"/>
              </w:rPr>
              <w:t>Казахстан в будущем.</w:t>
            </w:r>
            <w:r w:rsidRPr="00680E6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zh-CN"/>
              </w:rPr>
              <w:t>Степени сравнения наречий</w:t>
            </w:r>
          </w:p>
        </w:tc>
      </w:tr>
      <w:tr w:rsidR="00D778B8" w:rsidRPr="00565E23" w:rsidTr="007E2DA9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8" w:rsidRDefault="00D778B8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6.4.3.1.  Образовывать степени сравнения наречий  в соответствии с нормой.</w:t>
            </w:r>
          </w:p>
          <w:p w:rsidR="00D778B8" w:rsidRPr="00565E23" w:rsidRDefault="00D778B8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8B8" w:rsidRPr="00680E6C" w:rsidTr="007E2DA9">
        <w:trPr>
          <w:cantSplit/>
          <w:trHeight w:val="60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Цели урока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Default="00D778B8" w:rsidP="007E2DA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Учащиеся смогут:</w:t>
            </w:r>
          </w:p>
          <w:p w:rsidR="00D778B8" w:rsidRPr="00F27F85" w:rsidRDefault="00D778B8" w:rsidP="007E2DA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27F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Определять наречия</w:t>
            </w:r>
          </w:p>
          <w:p w:rsidR="00D778B8" w:rsidRDefault="00D778B8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Образовывать составную форму степени наречий.</w:t>
            </w:r>
          </w:p>
          <w:p w:rsidR="00D778B8" w:rsidRPr="00680E6C" w:rsidRDefault="00D778B8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</w:tc>
      </w:tr>
      <w:tr w:rsidR="00D778B8" w:rsidRPr="00543D7C" w:rsidTr="007E2DA9">
        <w:trPr>
          <w:cantSplit/>
          <w:trHeight w:val="119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Критерий оценивания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Default="00D778B8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-указывают суффиксы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участвующие в образовании простой сравнительной  степени наречий</w:t>
            </w:r>
          </w:p>
          <w:p w:rsidR="00D778B8" w:rsidRDefault="00D778B8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определяет,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каких слов образуется составная степень наречий</w:t>
            </w:r>
          </w:p>
          <w:p w:rsidR="00D778B8" w:rsidRPr="00543D7C" w:rsidRDefault="00D778B8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каком предложении наречие в сравнительной степени</w:t>
            </w:r>
          </w:p>
        </w:tc>
      </w:tr>
      <w:tr w:rsidR="00D778B8" w:rsidTr="007E2DA9">
        <w:trPr>
          <w:cantSplit/>
          <w:trHeight w:val="9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Языковые цели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Default="00D778B8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8B8" w:rsidRDefault="00D778B8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словарный запас учащихся.</w:t>
            </w:r>
          </w:p>
          <w:p w:rsidR="00D778B8" w:rsidRDefault="00D778B8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778B8" w:rsidRPr="00680E6C" w:rsidTr="007E2DA9">
        <w:trPr>
          <w:cantSplit/>
          <w:trHeight w:val="60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Привитие ценностей 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Привитие ценностей уважение, открытость  осуществляется через групповую работу при создании фантастического текста.</w:t>
            </w:r>
          </w:p>
        </w:tc>
      </w:tr>
      <w:tr w:rsidR="00D778B8" w:rsidRPr="00680E6C" w:rsidTr="007E2DA9">
        <w:trPr>
          <w:cantSplit/>
          <w:trHeight w:val="74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Межпредметные</w:t>
            </w:r>
            <w:proofErr w:type="spellEnd"/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связи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Литература.</w:t>
            </w:r>
          </w:p>
        </w:tc>
      </w:tr>
      <w:tr w:rsidR="00D778B8" w:rsidRPr="00680E6C" w:rsidTr="007E2DA9">
        <w:trPr>
          <w:cantSplit/>
          <w:trHeight w:val="22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Навыки использования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   ИКТ 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предусмотрено</w:t>
            </w:r>
          </w:p>
        </w:tc>
      </w:tr>
      <w:tr w:rsidR="00D778B8" w:rsidRPr="00680E6C" w:rsidTr="007E2DA9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Предварительные знания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  <w:lang w:val="kk-KZ" w:eastAsia="en-GB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Этот раздел основывается на знаниях и навыках, полученных в 4 классе</w:t>
            </w:r>
            <w:proofErr w:type="gramStart"/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680E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</w:t>
            </w:r>
            <w:proofErr w:type="gramEnd"/>
            <w:r w:rsidRPr="00680E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а уроке будет продолжена работа по развитию навыков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чтения </w:t>
            </w:r>
            <w:r w:rsidRPr="00680E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 письма.</w:t>
            </w:r>
          </w:p>
        </w:tc>
      </w:tr>
      <w:tr w:rsidR="00D778B8" w:rsidRPr="00680E6C" w:rsidTr="007E2DA9">
        <w:trPr>
          <w:trHeight w:val="564"/>
        </w:trPr>
        <w:tc>
          <w:tcPr>
            <w:tcW w:w="11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Ход урока</w:t>
            </w:r>
          </w:p>
        </w:tc>
      </w:tr>
      <w:tr w:rsidR="00D778B8" w:rsidRPr="00680E6C" w:rsidTr="007E2DA9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Запланированные этапы урока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Запланированная деятельность на уроке 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Ресурсы</w:t>
            </w:r>
          </w:p>
        </w:tc>
      </w:tr>
      <w:tr w:rsidR="00D778B8" w:rsidRPr="00680E6C" w:rsidTr="007E2DA9">
        <w:trPr>
          <w:trHeight w:val="1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Начало урока</w:t>
            </w:r>
          </w:p>
          <w:p w:rsidR="00D778B8" w:rsidRPr="007D6229" w:rsidRDefault="00D778B8" w:rsidP="007E2DA9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62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мин.</w:t>
            </w: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2-5 мин</w:t>
            </w: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5-8 мин</w:t>
            </w: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8-12 мин</w:t>
            </w: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12- 18 мин</w:t>
            </w: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Pr="007D6229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1.Организация класса. </w:t>
            </w:r>
          </w:p>
          <w:p w:rsidR="00D778B8" w:rsidRPr="00680E6C" w:rsidRDefault="00D778B8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Эмоциональный настрой. </w:t>
            </w:r>
          </w:p>
          <w:p w:rsidR="00D778B8" w:rsidRPr="00680E6C" w:rsidRDefault="00D778B8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Здравствуйте!</w:t>
            </w:r>
          </w:p>
          <w:p w:rsidR="00D778B8" w:rsidRDefault="00D778B8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Открывают  тетради, записывают дату урока, тему урока. Исходя из целей урока, что мы должны  уметь с вами делать?</w:t>
            </w:r>
          </w:p>
          <w:p w:rsidR="00D778B8" w:rsidRDefault="00D778B8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 Наш мир погружён в огромный океан энергии. Всё вокруг вращается, движется – всё энергия.</w:t>
            </w:r>
          </w:p>
          <w:p w:rsidR="00D778B8" w:rsidRPr="00680E6C" w:rsidRDefault="00D778B8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Как вы понимаете эти слова?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2.Актуализация знаний. Повторение материала. </w:t>
            </w:r>
          </w:p>
          <w:p w:rsidR="00D778B8" w:rsidRPr="001E48E7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    </w:t>
            </w:r>
            <w:r w:rsidRPr="00A0205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Учащиеся отвечают на вопросы: 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Что такое энергия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Энергия – одна из основных свойств материи- мера её движения, а также способность производить работу).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Какие источники энергии вы знаете? (Энергия может быть солнечная, электрическая, тепловая, механическая, ядерная).</w:t>
            </w:r>
          </w:p>
          <w:p w:rsidR="00D778B8" w:rsidRPr="00A02055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E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Задание 1</w:t>
            </w:r>
            <w:r w:rsidRPr="00A0205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 Устно отвечают на вопросы:</w:t>
            </w:r>
          </w:p>
          <w:p w:rsidR="00D778B8" w:rsidRPr="00A02055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205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Что такое наречие?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(105)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0205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Сколько форм сравнительной степени наречий мы знаем? Какие?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  (136)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Дифференциация.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ФКО</w:t>
            </w:r>
          </w:p>
          <w:p w:rsidR="00D778B8" w:rsidRPr="000F4EE4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Обратная связь.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proofErr w:type="gramStart"/>
            <w:r w:rsidRPr="00784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8B8" w:rsidRPr="007842C4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842C4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предложение,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йдите в этом предложении наречия</w:t>
            </w:r>
            <w:r w:rsidRPr="0078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Образуйте составную форму сравнительной степени наречий.</w:t>
            </w:r>
          </w:p>
          <w:p w:rsidR="00D778B8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стало тепло. Д</w:t>
            </w:r>
            <w:r w:rsidRPr="000C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ышалось </w:t>
            </w:r>
            <w:proofErr w:type="gramStart"/>
            <w:r w:rsidRPr="000C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весеннему</w:t>
            </w:r>
            <w:proofErr w:type="gramEnd"/>
            <w:r w:rsidRPr="000C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(как?)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C4">
              <w:rPr>
                <w:rFonts w:ascii="Times New Roman" w:hAnsi="Times New Roman" w:cs="Times New Roman"/>
                <w:sz w:val="24"/>
                <w:szCs w:val="24"/>
              </w:rPr>
              <w:t xml:space="preserve">К какой форме  сравнения относится? </w:t>
            </w:r>
            <w:proofErr w:type="gramStart"/>
            <w:r w:rsidRPr="00784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842C4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или составной? 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оддержка учителя.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Pr="0078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предложение, находят в предложении – наречия,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 какой форме сравнительной степени  они относятся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 втором предложении образуют составную форму сравнительной степени наречий.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78B8" w:rsidRPr="00D8787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  <w:r w:rsidRPr="00D87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Испытывали ли вы трудности в выполнении задания?</w:t>
            </w:r>
          </w:p>
          <w:p w:rsidR="00D778B8" w:rsidRPr="00680E6C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3BAC89" wp14:editId="2156B35A">
                  <wp:extent cx="405442" cy="45719"/>
                  <wp:effectExtent l="0" t="0" r="0" b="0"/>
                  <wp:docPr id="1" name="Рисунок 1" descr="https://ds04.infourok.ru/uploads/ex/07f6/000d7575-0a529096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f6/000d7575-0a529096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5442" cy="4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78B8" w:rsidRPr="00706FD4" w:rsidTr="007E2DA9">
        <w:trPr>
          <w:gridAfter w:val="1"/>
          <w:wAfter w:w="1701" w:type="dxa"/>
          <w:trHeight w:val="1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Середина урока</w:t>
            </w: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19-23 мин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24-30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D778B8" w:rsidRDefault="00D778B8" w:rsidP="007E2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Pr="00706FD4" w:rsidRDefault="00D778B8" w:rsidP="007E2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30-37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7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 в парах</w:t>
            </w:r>
            <w:r w:rsidRPr="002E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778B8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Составьте предложения, используя составную форму степени сравнения.</w:t>
            </w:r>
            <w:r w:rsidRPr="002E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сильные учащиеся помогают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8B8" w:rsidRPr="002E57B3" w:rsidRDefault="00D778B8" w:rsidP="007E2D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F85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составную форму степени сравнения.</w:t>
            </w:r>
          </w:p>
          <w:p w:rsidR="00D778B8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2E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Выпишите предложения, где есть сравнительная степень наречий.</w:t>
            </w:r>
          </w:p>
          <w:p w:rsidR="00D778B8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Человеческое слово стрелы острее.2.Больше слушай, поменьше говори. 3.Легче друга потерять, чем найти. 4.Живое слово дороже мертвой буквы.</w:t>
            </w:r>
          </w:p>
          <w:p w:rsidR="00D778B8" w:rsidRDefault="00D778B8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сильные учащиеся помогают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8B8" w:rsidRPr="002E57B3" w:rsidRDefault="00D778B8" w:rsidP="007E2D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выписывают предложения со сравнительной степенью наречий.</w:t>
            </w:r>
          </w:p>
          <w:p w:rsidR="00D778B8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1E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78B8" w:rsidRPr="001E48E7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1.Укажите суффиксы, не участвующие в образовании простой сравнительной степени наречий:(5баллов)</w:t>
            </w:r>
          </w:p>
          <w:p w:rsidR="00D778B8" w:rsidRPr="001E48E7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</w:t>
            </w:r>
            <w:proofErr w:type="spellStart"/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gramStart"/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    2) -ее(-ей);     3) -е;     4) -</w:t>
            </w:r>
            <w:proofErr w:type="spellStart"/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8B8" w:rsidRPr="001E48E7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Составная сравнительная степень наречий образуется с помощью слов:</w:t>
            </w:r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(2балла)</w:t>
            </w:r>
          </w:p>
          <w:p w:rsidR="00D778B8" w:rsidRPr="001E48E7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самый, самая;   2) наиболее, наименее;   3) всех, всего;    4) более, менее. </w:t>
            </w:r>
            <w:proofErr w:type="gramEnd"/>
          </w:p>
          <w:p w:rsidR="00D778B8" w:rsidRPr="001E48E7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3.Какое предложение содержит наречие в сравнительной степени? (3балла)</w:t>
            </w:r>
          </w:p>
          <w:p w:rsidR="00D778B8" w:rsidRPr="001E48E7" w:rsidRDefault="00D778B8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улице весело смеются дети.     3) Сегодня ансамбль пел веселее и громче.</w:t>
            </w:r>
          </w:p>
          <w:p w:rsidR="00D778B8" w:rsidRPr="00706FD4" w:rsidRDefault="00D778B8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8B8" w:rsidRPr="00680E6C" w:rsidTr="007E2DA9">
        <w:trPr>
          <w:trHeight w:val="22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Конец урока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мин.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  <w:p w:rsidR="00D778B8" w:rsidRDefault="00D778B8" w:rsidP="007E2DA9">
            <w:pPr>
              <w:spacing w:after="0"/>
              <w:ind w:right="-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уровня А. Как ты понимаешь значение терминов сравнительной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превосходной степени.</w:t>
            </w:r>
          </w:p>
          <w:p w:rsidR="00D778B8" w:rsidRDefault="00D778B8" w:rsidP="007E2DA9">
            <w:pPr>
              <w:spacing w:after="0"/>
              <w:ind w:right="-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уровня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В чём различие между  сравнительной и превосходной степенью?</w:t>
            </w:r>
          </w:p>
          <w:p w:rsidR="00D778B8" w:rsidRDefault="00D778B8" w:rsidP="007E2DA9">
            <w:pPr>
              <w:spacing w:after="0"/>
              <w:ind w:right="-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уровня С. С какой целью мы используем в своей речи сравнительную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превосходную степени  наречий? </w:t>
            </w:r>
          </w:p>
          <w:p w:rsidR="00D778B8" w:rsidRPr="0043569A" w:rsidRDefault="00D778B8" w:rsidP="007E2DA9">
            <w:pPr>
              <w:spacing w:after="0"/>
              <w:ind w:right="-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Выполнить упражнение 523А.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78B8" w:rsidRPr="00680E6C" w:rsidTr="007E2DA9"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Дифференциация.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Активные методы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Оценивание.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ак вы планируете проверить 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уровень усвоения материала учащимися?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br/>
            </w:r>
          </w:p>
        </w:tc>
      </w:tr>
      <w:tr w:rsidR="00D778B8" w:rsidRPr="00680E6C" w:rsidTr="007E2DA9">
        <w:trPr>
          <w:trHeight w:val="129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78B8" w:rsidRPr="00680E6C" w:rsidTr="007E2DA9">
        <w:trPr>
          <w:cantSplit/>
          <w:trHeight w:val="557"/>
        </w:trPr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  <w:lang w:eastAsia="en-GB"/>
              </w:rPr>
              <w:t>Рефлексия по уроку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  <w:lang w:eastAsia="en-GB"/>
              </w:rPr>
            </w:pP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  <w:lang w:eastAsia="en-GB"/>
              </w:rPr>
              <w:t xml:space="preserve">Были ли цели урока/цели обучения реалистичными? </w:t>
            </w:r>
          </w:p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D778B8" w:rsidRPr="00B51E00" w:rsidTr="007E2DA9">
        <w:trPr>
          <w:cantSplit/>
          <w:trHeight w:val="2265"/>
        </w:trPr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680E6C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B8" w:rsidRPr="00B51E00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Цели урока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SMART</w:t>
            </w: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 обучающиеся достигли цели урока.</w:t>
            </w: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Дифференциация верная, временные этапы выдержаны.</w:t>
            </w: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8B8" w:rsidRPr="00B51E00" w:rsidRDefault="00D778B8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044B3" w:rsidRDefault="005044B3">
      <w:bookmarkStart w:id="0" w:name="_GoBack"/>
      <w:bookmarkEnd w:id="0"/>
    </w:p>
    <w:sectPr w:rsidR="0050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543"/>
    <w:multiLevelType w:val="multilevel"/>
    <w:tmpl w:val="FDBE2F6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B"/>
    <w:rsid w:val="002C756C"/>
    <w:rsid w:val="005044B3"/>
    <w:rsid w:val="00D778B8"/>
    <w:rsid w:val="00E813A2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2021-05-27T02:45:00Z</dcterms:created>
  <dcterms:modified xsi:type="dcterms:W3CDTF">2021-05-27T02:45:00Z</dcterms:modified>
</cp:coreProperties>
</file>